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CB" w:rsidRPr="00B632CB" w:rsidRDefault="00B632CB" w:rsidP="00B632CB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B632C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Приложение к постановлению</w:t>
      </w:r>
    </w:p>
    <w:p w:rsidR="00B632CB" w:rsidRPr="00B632CB" w:rsidRDefault="00B632CB" w:rsidP="00B632CB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B632C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администрации района</w:t>
      </w:r>
    </w:p>
    <w:p w:rsidR="00B632CB" w:rsidRPr="00B632CB" w:rsidRDefault="00B632CB" w:rsidP="00B632CB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B632C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от 27.08.2018 № 485-п </w:t>
      </w:r>
    </w:p>
    <w:p w:rsidR="00B632CB" w:rsidRPr="00B632CB" w:rsidRDefault="00B632CB" w:rsidP="00B632CB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B632CB" w:rsidRPr="00B632CB" w:rsidRDefault="00B632CB" w:rsidP="00B632CB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Извещение </w:t>
      </w:r>
    </w:p>
    <w:p w:rsidR="00B632CB" w:rsidRPr="00B632CB" w:rsidRDefault="00B632CB" w:rsidP="00B632CB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проведении 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конкурса на предоставление субсидии субъектам малого и (или) среднего предпринимательства в рамках мероприятий </w:t>
      </w:r>
      <w:r w:rsidRPr="00B632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программы «Содействие в развитии и поддержке малого и среднего предпринимательства на территории Краснотуранского района»</w:t>
      </w:r>
    </w:p>
    <w:p w:rsidR="00B632CB" w:rsidRPr="00B632CB" w:rsidRDefault="00B632CB" w:rsidP="00B632C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32CB" w:rsidRPr="00B632CB" w:rsidRDefault="00B632CB" w:rsidP="00B632C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 на предоставление субсидии субъектам малого и (или) среднего предпринимательства в рамках мероприятий </w:t>
      </w:r>
      <w:r w:rsidRPr="00B632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программы «Содействие в развитии и поддержке малого и среднего предпринимательства на территории Краснотуранского района»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Конкурс) проводится в соответствии с Федеральным законом от 24.07.2007 № 209-ФЗ «О развитии малого и среднего предпринимательства в Российской Федерации», постановлением администрации Краснотуранского района от 11.09.2014 №570-п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B632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», постановлением администрации Краснотуранского района от 02.04.2018 №170-п «</w:t>
      </w:r>
      <w:r w:rsidRPr="00B632CB">
        <w:rPr>
          <w:rFonts w:ascii="Times New Roman" w:eastAsia="Calibri" w:hAnsi="Times New Roman" w:cs="Times New Roman"/>
          <w:sz w:val="28"/>
          <w:szCs w:val="28"/>
          <w:lang w:eastAsia="zh-CN"/>
        </w:rPr>
        <w:t>Об утверждении Порядка субсидирования части затрат   субъектов малого и (или) среднего предпринимательства, осуществляющих деятельность в области народных художественных промыслов, ремесленной деятельности, сельского и экологического туризма»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32CB" w:rsidRPr="00B632CB" w:rsidRDefault="00B632CB" w:rsidP="00B632C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Конкурса: Администрация Краснотуранского района Красноярского края (далее – Администрация района).</w:t>
      </w:r>
    </w:p>
    <w:p w:rsidR="00B632CB" w:rsidRPr="00B632CB" w:rsidRDefault="00B632CB" w:rsidP="00B632CB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Адрес: 662660, Красноярский край, Краснотуранский район, с. Краснотуранск, ул. Карла Маркса, д.14.</w:t>
      </w:r>
    </w:p>
    <w:p w:rsidR="00B632CB" w:rsidRPr="00B632CB" w:rsidRDefault="00B632CB" w:rsidP="00B632C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приема заявок с «08» октября 2018г. по «17» октября 2018 г. включительно. Прием заявок производится по рабочим дням с 8.00 час. до 12.00 час., с 13.00 час. до 16.00 час. по местному времени. </w:t>
      </w:r>
    </w:p>
    <w:p w:rsidR="00B632CB" w:rsidRPr="00B632CB" w:rsidRDefault="00B632CB" w:rsidP="00B632CB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заявок на участие в Конкурсе осуществляется отделом планирования и экономического развития администрации Краснотуранского района по адресу: 662660, Красноярский край, Краснотуранский район, с. Краснотуранск, ул. Карла Маркса, д.14, контактные данные: +7(39134) 21-7-66, </w:t>
      </w:r>
      <w:r w:rsidRPr="00B632C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632C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5" w:history="1">
        <w:r w:rsidRPr="00B632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econom</w:t>
        </w:r>
        <w:r w:rsidRPr="00B632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-</w:t>
        </w:r>
        <w:r w:rsidRPr="00B632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ktr</w:t>
        </w:r>
        <w:r w:rsidRPr="00B632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24@</w:t>
        </w:r>
        <w:r w:rsidRPr="00B632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mail</w:t>
        </w:r>
        <w:r w:rsidRPr="00B632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B632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ФИО ответственного лица: </w:t>
      </w:r>
      <w:proofErr w:type="spellStart"/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Рехлова</w:t>
      </w:r>
      <w:proofErr w:type="spellEnd"/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Ольга Ивановна.</w:t>
      </w:r>
    </w:p>
    <w:p w:rsidR="00B632CB" w:rsidRPr="00B632CB" w:rsidRDefault="00B632CB" w:rsidP="00B632C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2CB">
        <w:rPr>
          <w:rFonts w:ascii="Times New Roman" w:eastAsia="Calibri" w:hAnsi="Times New Roman" w:cs="Times New Roman"/>
          <w:sz w:val="28"/>
          <w:szCs w:val="28"/>
        </w:rPr>
        <w:t xml:space="preserve">Заявка может быть представлена в Отдел в электронной форме. Все документы, представляемые в электронной форме, удостоверяются электронной подписью заявителя в соответствии с </w:t>
      </w:r>
      <w:hyperlink r:id="rId6" w:history="1">
        <w:r w:rsidRPr="00B632CB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632C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B632CB" w:rsidRPr="00B632CB" w:rsidRDefault="00B632CB" w:rsidP="00B632C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Предметом Конкурса является определение субъектов малого и (или) среднего предпринимательства, имеющих право на заключение c администрацией района соглашения о предоставлении субсидии на реализацию следующих мероприятий Программы:</w:t>
      </w:r>
    </w:p>
    <w:p w:rsidR="00B632CB" w:rsidRPr="00B632CB" w:rsidRDefault="00B632CB" w:rsidP="00B632CB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right="5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Calibri" w:hAnsi="Times New Roman" w:cs="Times New Roman"/>
          <w:sz w:val="28"/>
          <w:szCs w:val="28"/>
        </w:rPr>
        <w:t>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услуг).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632CB" w:rsidRPr="00B632CB" w:rsidRDefault="00B632CB" w:rsidP="00B632CB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right="5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субсидий на возмещение части затрат субъектов малого и (или) среднего предпринимательства, осуществляющих деятельность в области народных художественных промыслов, ремесленной деятельности, сельского и экологического туризма.</w:t>
      </w:r>
    </w:p>
    <w:p w:rsidR="00B632CB" w:rsidRPr="00B632CB" w:rsidRDefault="00B632CB" w:rsidP="00B632CB">
      <w:pPr>
        <w:numPr>
          <w:ilvl w:val="0"/>
          <w:numId w:val="1"/>
        </w:numPr>
        <w:shd w:val="clear" w:color="auto" w:fill="FFFFFF"/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Источники финансирования: финансовая поддержка предоставляется в пределах средств, предусмотренных на эти цели решением Краснотуранского районного Совета депутатов о районном бюджете на очередной финансовый год и плановый период и межбюджетных трансфертов из краевого бюджета.</w:t>
      </w:r>
    </w:p>
    <w:p w:rsidR="00B632CB" w:rsidRPr="00B632CB" w:rsidRDefault="00B632CB" w:rsidP="00B632C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предоставления субсидии определены:</w:t>
      </w:r>
    </w:p>
    <w:p w:rsidR="00B632CB" w:rsidRPr="00B632CB" w:rsidRDefault="00B632CB" w:rsidP="00B632C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632CB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)»</w:t>
      </w:r>
      <w:r w:rsidRPr="00B632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утвержденным постановлением администрации Краснотуранского района от 11.09.2014 №570-п; </w:t>
      </w:r>
    </w:p>
    <w:p w:rsidR="00B632CB" w:rsidRPr="00B632CB" w:rsidRDefault="00B632CB" w:rsidP="00BC77E0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«Порядком субсидирования части затрат субъектов малого и (или) среднего предпринимательства, осуществляющих деятельность в области народных художественных промыслов, ремесленной деятельности, сельского и экологического туризма», утвержденным постановлением администрации Краснотуранско</w:t>
      </w:r>
      <w:bookmarkStart w:id="0" w:name="_GoBack"/>
      <w:bookmarkEnd w:id="0"/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от 02.04.2018 №170-п,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размещенным на официальном сайте администрации Краснотуранского района (</w:t>
      </w:r>
      <w:hyperlink r:id="rId7" w:history="1">
        <w:r w:rsidRPr="00B632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http://ktr24.ru</w:t>
        </w:r>
      </w:hyperlink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) в разделе «Поддержка малого и среднего предпринимательства» (</w:t>
      </w:r>
      <w:hyperlink r:id="rId8" w:history="1">
        <w:r w:rsidRPr="00B632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http://ktr24.ru/econom/podderjka/2.html</w:t>
        </w:r>
      </w:hyperlink>
      <w:r w:rsidRPr="00B632CB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B632CB" w:rsidRPr="00B632CB" w:rsidRDefault="00B632CB" w:rsidP="00B632C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32CB" w:rsidRPr="00B632CB" w:rsidRDefault="00B632CB" w:rsidP="00B632CB">
      <w:pPr>
        <w:suppressAutoHyphens/>
        <w:spacing w:after="20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D82" w:rsidRDefault="00C66D82" w:rsidP="00B632CB">
      <w:pPr>
        <w:ind w:firstLine="284"/>
      </w:pPr>
    </w:p>
    <w:sectPr w:rsidR="00C66D82" w:rsidSect="00212B2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302796"/>
      <w:docPartObj>
        <w:docPartGallery w:val="Page Numbers (Top of Page)"/>
        <w:docPartUnique/>
      </w:docPartObj>
    </w:sdtPr>
    <w:sdtEndPr/>
    <w:sdtContent>
      <w:p w:rsidR="00212B2C" w:rsidRDefault="00B632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2B2C" w:rsidRPr="00212B2C" w:rsidRDefault="00B632CB" w:rsidP="00212B2C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abstractNum w:abstractNumId="1" w15:restartNumberingAfterBreak="0">
    <w:nsid w:val="4D921B29"/>
    <w:multiLevelType w:val="hybridMultilevel"/>
    <w:tmpl w:val="3CF6FF70"/>
    <w:lvl w:ilvl="0" w:tplc="DF78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B"/>
    <w:rsid w:val="00B632CB"/>
    <w:rsid w:val="00C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124D"/>
  <w15:chartTrackingRefBased/>
  <w15:docId w15:val="{01322187-5E4E-4107-A3C0-9F360DB6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2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B632CB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r24.ru/econom/podderjka/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tr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08352D3D87F59F932C6103C9B9F9BAE2412C4FDC97EBF0F4F516D162WB39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nom-ktr2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2018-09-04T01:56:00Z</dcterms:created>
  <dcterms:modified xsi:type="dcterms:W3CDTF">2018-09-04T01:58:00Z</dcterms:modified>
</cp:coreProperties>
</file>