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E8" w:rsidRPr="009576F3" w:rsidRDefault="006979E8" w:rsidP="009576F3">
      <w:pPr>
        <w:widowControl w:val="0"/>
        <w:autoSpaceDE w:val="0"/>
        <w:autoSpaceDN w:val="0"/>
        <w:adjustRightInd w:val="0"/>
        <w:spacing w:after="0" w:line="240" w:lineRule="auto"/>
        <w:jc w:val="center"/>
        <w:rPr>
          <w:rFonts w:ascii="Times New Roman" w:hAnsi="Times New Roman"/>
          <w:b/>
          <w:sz w:val="28"/>
          <w:szCs w:val="28"/>
        </w:rPr>
      </w:pPr>
      <w:r w:rsidRPr="009576F3">
        <w:rPr>
          <w:rFonts w:ascii="Times New Roman" w:hAnsi="Times New Roman"/>
          <w:b/>
          <w:sz w:val="28"/>
          <w:szCs w:val="28"/>
        </w:rPr>
        <w:t>ЛЕБЯЖЕНСКИЙ СЕЛЬСКИЙ СОВЕТ ДЕПУТАТОВ</w:t>
      </w:r>
      <w:r w:rsidRPr="009576F3">
        <w:rPr>
          <w:rFonts w:ascii="Times New Roman" w:hAnsi="Times New Roman"/>
          <w:b/>
          <w:sz w:val="28"/>
          <w:szCs w:val="28"/>
        </w:rPr>
        <w:br/>
        <w:t>КРАСНОТУРАНСКОГО РАЙОНА КРАСНОЯРСКОГО КРАЯ</w:t>
      </w:r>
    </w:p>
    <w:p w:rsidR="006979E8" w:rsidRPr="009576F3" w:rsidRDefault="006979E8" w:rsidP="009576F3">
      <w:pPr>
        <w:widowControl w:val="0"/>
        <w:autoSpaceDE w:val="0"/>
        <w:autoSpaceDN w:val="0"/>
        <w:adjustRightInd w:val="0"/>
        <w:spacing w:after="0" w:line="240" w:lineRule="auto"/>
        <w:jc w:val="center"/>
        <w:rPr>
          <w:rFonts w:ascii="Times New Roman" w:hAnsi="Times New Roman"/>
          <w:b/>
          <w:sz w:val="28"/>
          <w:szCs w:val="28"/>
        </w:rPr>
      </w:pPr>
    </w:p>
    <w:p w:rsidR="006979E8" w:rsidRPr="009576F3" w:rsidRDefault="006979E8" w:rsidP="009576F3">
      <w:pPr>
        <w:widowControl w:val="0"/>
        <w:autoSpaceDE w:val="0"/>
        <w:autoSpaceDN w:val="0"/>
        <w:adjustRightInd w:val="0"/>
        <w:spacing w:after="0" w:line="240" w:lineRule="auto"/>
        <w:jc w:val="center"/>
        <w:rPr>
          <w:rFonts w:ascii="Times New Roman" w:hAnsi="Times New Roman"/>
          <w:b/>
          <w:sz w:val="28"/>
          <w:szCs w:val="28"/>
        </w:rPr>
      </w:pPr>
      <w:r w:rsidRPr="009576F3">
        <w:rPr>
          <w:rFonts w:ascii="Times New Roman" w:hAnsi="Times New Roman"/>
          <w:b/>
          <w:sz w:val="28"/>
          <w:szCs w:val="28"/>
        </w:rPr>
        <w:t>РЕШЕНИЕ</w:t>
      </w:r>
    </w:p>
    <w:p w:rsidR="006979E8" w:rsidRPr="009576F3" w:rsidRDefault="004C5AA1" w:rsidP="009576F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09</w:t>
      </w:r>
      <w:r w:rsidR="006979E8" w:rsidRPr="009576F3">
        <w:rPr>
          <w:rFonts w:ascii="Times New Roman" w:hAnsi="Times New Roman"/>
          <w:sz w:val="28"/>
          <w:szCs w:val="28"/>
        </w:rPr>
        <w:t>.0</w:t>
      </w:r>
      <w:r w:rsidR="00171A56">
        <w:rPr>
          <w:rFonts w:ascii="Times New Roman" w:hAnsi="Times New Roman"/>
          <w:sz w:val="28"/>
          <w:szCs w:val="28"/>
        </w:rPr>
        <w:t>2</w:t>
      </w:r>
      <w:r w:rsidR="006979E8" w:rsidRPr="009576F3">
        <w:rPr>
          <w:rFonts w:ascii="Times New Roman" w:hAnsi="Times New Roman"/>
          <w:sz w:val="28"/>
          <w:szCs w:val="28"/>
        </w:rPr>
        <w:t xml:space="preserve">.2016                                          </w:t>
      </w:r>
      <w:r w:rsidR="006979E8" w:rsidRPr="009576F3">
        <w:rPr>
          <w:rFonts w:ascii="Times New Roman" w:hAnsi="Times New Roman"/>
          <w:sz w:val="20"/>
          <w:szCs w:val="20"/>
        </w:rPr>
        <w:t>с</w:t>
      </w:r>
      <w:proofErr w:type="gramStart"/>
      <w:r w:rsidR="006979E8" w:rsidRPr="009576F3">
        <w:rPr>
          <w:rFonts w:ascii="Times New Roman" w:hAnsi="Times New Roman"/>
          <w:sz w:val="20"/>
          <w:szCs w:val="20"/>
        </w:rPr>
        <w:t>.Л</w:t>
      </w:r>
      <w:proofErr w:type="gramEnd"/>
      <w:r w:rsidR="006979E8" w:rsidRPr="009576F3">
        <w:rPr>
          <w:rFonts w:ascii="Times New Roman" w:hAnsi="Times New Roman"/>
          <w:sz w:val="20"/>
          <w:szCs w:val="20"/>
        </w:rPr>
        <w:t xml:space="preserve">ебяжье </w:t>
      </w:r>
      <w:r w:rsidR="006979E8" w:rsidRPr="009576F3">
        <w:rPr>
          <w:rFonts w:ascii="Times New Roman" w:hAnsi="Times New Roman"/>
          <w:sz w:val="28"/>
          <w:szCs w:val="28"/>
        </w:rPr>
        <w:t xml:space="preserve">          </w:t>
      </w:r>
      <w:r>
        <w:rPr>
          <w:rFonts w:ascii="Times New Roman" w:hAnsi="Times New Roman"/>
          <w:sz w:val="28"/>
          <w:szCs w:val="28"/>
        </w:rPr>
        <w:t xml:space="preserve">                          № 8-24</w:t>
      </w:r>
      <w:r w:rsidR="006979E8" w:rsidRPr="009576F3">
        <w:rPr>
          <w:rFonts w:ascii="Times New Roman" w:hAnsi="Times New Roman"/>
          <w:sz w:val="28"/>
          <w:szCs w:val="28"/>
        </w:rPr>
        <w:t>-р</w:t>
      </w:r>
    </w:p>
    <w:p w:rsidR="006979E8" w:rsidRPr="00144E6C" w:rsidRDefault="006979E8" w:rsidP="00144E6C">
      <w:pPr>
        <w:autoSpaceDN w:val="0"/>
        <w:spacing w:after="0"/>
        <w:ind w:right="-441"/>
        <w:rPr>
          <w:rFonts w:ascii="Times New Roman" w:hAnsi="Times New Roman"/>
          <w:sz w:val="28"/>
          <w:szCs w:val="28"/>
        </w:rPr>
      </w:pPr>
    </w:p>
    <w:p w:rsidR="006979E8" w:rsidRPr="00144E6C" w:rsidRDefault="006979E8" w:rsidP="00144E6C">
      <w:pPr>
        <w:spacing w:after="0"/>
        <w:rPr>
          <w:rFonts w:ascii="Times New Roman" w:hAnsi="Times New Roman"/>
          <w:sz w:val="28"/>
          <w:szCs w:val="28"/>
          <w:lang w:eastAsia="ar-SA"/>
        </w:rPr>
      </w:pPr>
      <w:r w:rsidRPr="00144E6C">
        <w:rPr>
          <w:rFonts w:ascii="Times New Roman" w:hAnsi="Times New Roman"/>
          <w:sz w:val="28"/>
          <w:szCs w:val="28"/>
        </w:rPr>
        <w:t xml:space="preserve">Об объявлении конкурса по отбору кандидатов </w:t>
      </w:r>
    </w:p>
    <w:p w:rsidR="006979E8" w:rsidRPr="00144E6C" w:rsidRDefault="006979E8" w:rsidP="00144E6C">
      <w:pPr>
        <w:spacing w:after="0"/>
        <w:rPr>
          <w:rFonts w:ascii="Times New Roman" w:hAnsi="Times New Roman"/>
          <w:sz w:val="28"/>
          <w:szCs w:val="28"/>
        </w:rPr>
      </w:pPr>
      <w:r w:rsidRPr="00144E6C">
        <w:rPr>
          <w:rFonts w:ascii="Times New Roman" w:hAnsi="Times New Roman"/>
          <w:sz w:val="28"/>
          <w:szCs w:val="28"/>
        </w:rPr>
        <w:t xml:space="preserve">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p>
    <w:p w:rsidR="006979E8" w:rsidRPr="00144E6C" w:rsidRDefault="006979E8" w:rsidP="00144E6C">
      <w:pPr>
        <w:spacing w:after="0"/>
        <w:ind w:right="-441"/>
        <w:jc w:val="both"/>
        <w:rPr>
          <w:rFonts w:ascii="Times New Roman" w:hAnsi="Times New Roman"/>
          <w:sz w:val="28"/>
          <w:szCs w:val="28"/>
        </w:rPr>
      </w:pPr>
    </w:p>
    <w:p w:rsidR="006979E8" w:rsidRDefault="006979E8" w:rsidP="004E18D9">
      <w:pPr>
        <w:widowControl w:val="0"/>
        <w:autoSpaceDE w:val="0"/>
        <w:autoSpaceDN w:val="0"/>
        <w:adjustRightInd w:val="0"/>
        <w:spacing w:after="0" w:line="240" w:lineRule="auto"/>
        <w:ind w:right="-5" w:firstLine="900"/>
        <w:jc w:val="both"/>
        <w:rPr>
          <w:rFonts w:ascii="Times New Roman" w:hAnsi="Times New Roman"/>
          <w:sz w:val="28"/>
          <w:szCs w:val="28"/>
        </w:rPr>
      </w:pPr>
      <w:proofErr w:type="gramStart"/>
      <w:r w:rsidRPr="004E18D9">
        <w:rPr>
          <w:rFonts w:ascii="Times New Roman" w:hAnsi="Times New Roman"/>
          <w:sz w:val="28"/>
          <w:szCs w:val="28"/>
        </w:rPr>
        <w:t xml:space="preserve">В соответствии  </w:t>
      </w:r>
      <w:r w:rsidRPr="00171A56">
        <w:rPr>
          <w:rFonts w:ascii="Times New Roman" w:hAnsi="Times New Roman"/>
          <w:sz w:val="28"/>
          <w:szCs w:val="28"/>
        </w:rPr>
        <w:t>со ст. 36</w:t>
      </w:r>
      <w:r w:rsidRPr="004E18D9">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Положением о порядке</w:t>
      </w:r>
      <w:r w:rsidRPr="004E18D9">
        <w:rPr>
          <w:rFonts w:ascii="Times New Roman" w:hAnsi="Times New Roman"/>
          <w:sz w:val="28"/>
          <w:szCs w:val="20"/>
        </w:rPr>
        <w:t xml:space="preserve"> проведения конкурса </w:t>
      </w:r>
      <w:r w:rsidRPr="004E18D9">
        <w:rPr>
          <w:rFonts w:ascii="Times New Roman" w:hAnsi="Times New Roman"/>
          <w:sz w:val="28"/>
          <w:szCs w:val="28"/>
        </w:rPr>
        <w:t>по отбору кандидатов на должность главы Лебяженского сельсовета Краснотуранского района Красноярского края</w:t>
      </w:r>
      <w:r w:rsidRPr="004E18D9">
        <w:rPr>
          <w:rFonts w:ascii="Times New Roman" w:hAnsi="Times New Roman"/>
          <w:sz w:val="28"/>
          <w:szCs w:val="20"/>
        </w:rPr>
        <w:t>, утвержденного решением Лебяженского сельского Совета депутатов от 06.10.2015  № 2-9-р</w:t>
      </w:r>
      <w:r w:rsidR="00A6120C">
        <w:rPr>
          <w:rFonts w:ascii="Times New Roman" w:hAnsi="Times New Roman"/>
          <w:sz w:val="28"/>
          <w:szCs w:val="20"/>
        </w:rPr>
        <w:t xml:space="preserve"> (с изменениями от 22.01.2016 № 7-20-р)</w:t>
      </w:r>
      <w:r w:rsidRPr="004E18D9">
        <w:rPr>
          <w:rFonts w:ascii="Times New Roman" w:hAnsi="Times New Roman"/>
          <w:sz w:val="28"/>
          <w:szCs w:val="20"/>
        </w:rPr>
        <w:t xml:space="preserve">, Лебяженский сельский </w:t>
      </w:r>
      <w:r w:rsidRPr="004E18D9">
        <w:rPr>
          <w:rFonts w:ascii="Times New Roman" w:hAnsi="Times New Roman"/>
          <w:sz w:val="28"/>
          <w:szCs w:val="28"/>
        </w:rPr>
        <w:t xml:space="preserve">Совет депутатов </w:t>
      </w:r>
      <w:proofErr w:type="gramEnd"/>
    </w:p>
    <w:p w:rsidR="006979E8" w:rsidRPr="00144E6C" w:rsidRDefault="006979E8" w:rsidP="004E18D9">
      <w:pPr>
        <w:widowControl w:val="0"/>
        <w:autoSpaceDE w:val="0"/>
        <w:autoSpaceDN w:val="0"/>
        <w:adjustRightInd w:val="0"/>
        <w:spacing w:after="0" w:line="240" w:lineRule="auto"/>
        <w:ind w:right="-5" w:firstLine="900"/>
        <w:jc w:val="center"/>
        <w:rPr>
          <w:rFonts w:ascii="Times New Roman" w:hAnsi="Times New Roman"/>
          <w:sz w:val="28"/>
          <w:szCs w:val="28"/>
        </w:rPr>
      </w:pPr>
      <w:r w:rsidRPr="004E18D9">
        <w:rPr>
          <w:rFonts w:ascii="Times New Roman" w:hAnsi="Times New Roman"/>
          <w:sz w:val="28"/>
          <w:szCs w:val="28"/>
        </w:rPr>
        <w:t>РЕШИЛ</w:t>
      </w:r>
      <w:r w:rsidRPr="004E18D9">
        <w:rPr>
          <w:rFonts w:ascii="Times New Roman" w:hAnsi="Times New Roman"/>
          <w:sz w:val="28"/>
          <w:szCs w:val="20"/>
        </w:rPr>
        <w:t>:</w:t>
      </w:r>
    </w:p>
    <w:p w:rsidR="006979E8" w:rsidRPr="00144E6C" w:rsidRDefault="006979E8" w:rsidP="004E18D9">
      <w:pPr>
        <w:spacing w:after="0" w:line="240" w:lineRule="auto"/>
        <w:ind w:firstLine="708"/>
        <w:jc w:val="both"/>
        <w:rPr>
          <w:rFonts w:ascii="Times New Roman" w:hAnsi="Times New Roman"/>
          <w:sz w:val="28"/>
          <w:szCs w:val="28"/>
        </w:rPr>
      </w:pPr>
      <w:r w:rsidRPr="00144E6C">
        <w:rPr>
          <w:rFonts w:ascii="Times New Roman" w:hAnsi="Times New Roman"/>
          <w:sz w:val="28"/>
          <w:szCs w:val="28"/>
        </w:rPr>
        <w:t xml:space="preserve">   1. Объявить конкурс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r>
        <w:rPr>
          <w:rFonts w:ascii="Times New Roman" w:hAnsi="Times New Roman"/>
          <w:sz w:val="28"/>
          <w:szCs w:val="28"/>
        </w:rPr>
        <w:t>.</w:t>
      </w:r>
      <w:r w:rsidRPr="00144E6C">
        <w:rPr>
          <w:rFonts w:ascii="Times New Roman" w:hAnsi="Times New Roman"/>
          <w:sz w:val="28"/>
          <w:szCs w:val="28"/>
        </w:rPr>
        <w:t xml:space="preserve"> </w:t>
      </w:r>
    </w:p>
    <w:p w:rsidR="006979E8" w:rsidRPr="004E18D9" w:rsidRDefault="006979E8" w:rsidP="004E18D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4E18D9">
        <w:rPr>
          <w:rFonts w:ascii="Times New Roman" w:hAnsi="Times New Roman"/>
          <w:sz w:val="28"/>
          <w:szCs w:val="28"/>
        </w:rPr>
        <w:t>2. Назначить членов конкурсной комиссии согласно приложению 1.</w:t>
      </w:r>
    </w:p>
    <w:p w:rsidR="006979E8" w:rsidRPr="00144E6C" w:rsidRDefault="006979E8" w:rsidP="004E18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3</w:t>
      </w:r>
      <w:r w:rsidRPr="00144E6C">
        <w:rPr>
          <w:rFonts w:ascii="Times New Roman" w:hAnsi="Times New Roman"/>
          <w:sz w:val="28"/>
          <w:szCs w:val="28"/>
        </w:rPr>
        <w:t xml:space="preserve">. Утвердить текст объявления о проведении конкурса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 согласно приложению</w:t>
      </w:r>
      <w:r>
        <w:rPr>
          <w:rFonts w:ascii="Times New Roman" w:hAnsi="Times New Roman"/>
          <w:sz w:val="28"/>
          <w:szCs w:val="28"/>
        </w:rPr>
        <w:t xml:space="preserve"> 2</w:t>
      </w:r>
      <w:r w:rsidRPr="00144E6C">
        <w:rPr>
          <w:rFonts w:ascii="Times New Roman" w:hAnsi="Times New Roman"/>
          <w:sz w:val="28"/>
          <w:szCs w:val="28"/>
        </w:rPr>
        <w:t>.</w:t>
      </w:r>
    </w:p>
    <w:p w:rsidR="006979E8" w:rsidRDefault="006979E8" w:rsidP="004E18D9">
      <w:pPr>
        <w:spacing w:after="0" w:line="240" w:lineRule="auto"/>
        <w:ind w:firstLine="708"/>
        <w:jc w:val="both"/>
        <w:rPr>
          <w:rFonts w:ascii="Times New Roman" w:hAnsi="Times New Roman"/>
          <w:sz w:val="28"/>
          <w:szCs w:val="28"/>
        </w:rPr>
      </w:pPr>
      <w:r w:rsidRPr="00144E6C">
        <w:rPr>
          <w:rFonts w:ascii="Times New Roman" w:hAnsi="Times New Roman"/>
          <w:sz w:val="28"/>
          <w:szCs w:val="28"/>
        </w:rPr>
        <w:t xml:space="preserve">  </w:t>
      </w:r>
      <w:r>
        <w:rPr>
          <w:rFonts w:ascii="Times New Roman" w:hAnsi="Times New Roman"/>
          <w:sz w:val="28"/>
          <w:szCs w:val="28"/>
        </w:rPr>
        <w:t>4. Н</w:t>
      </w:r>
      <w:r w:rsidRPr="00144E6C">
        <w:rPr>
          <w:rFonts w:ascii="Times New Roman" w:hAnsi="Times New Roman"/>
          <w:sz w:val="28"/>
          <w:szCs w:val="28"/>
        </w:rPr>
        <w:t>азначить проведение конкурс</w:t>
      </w:r>
      <w:r>
        <w:rPr>
          <w:rFonts w:ascii="Times New Roman" w:hAnsi="Times New Roman"/>
          <w:sz w:val="28"/>
          <w:szCs w:val="28"/>
        </w:rPr>
        <w:t>а</w:t>
      </w:r>
      <w:r w:rsidRPr="00144E6C">
        <w:rPr>
          <w:rFonts w:ascii="Times New Roman" w:hAnsi="Times New Roman"/>
          <w:sz w:val="28"/>
          <w:szCs w:val="28"/>
        </w:rPr>
        <w:t xml:space="preserve">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 </w:t>
      </w:r>
      <w:r w:rsidR="00A6120C" w:rsidRPr="004C5AA1">
        <w:rPr>
          <w:rFonts w:ascii="Times New Roman" w:hAnsi="Times New Roman"/>
          <w:sz w:val="28"/>
          <w:szCs w:val="28"/>
        </w:rPr>
        <w:t>на 04</w:t>
      </w:r>
      <w:r w:rsidRPr="004C5AA1">
        <w:rPr>
          <w:rFonts w:ascii="Times New Roman" w:hAnsi="Times New Roman"/>
          <w:sz w:val="28"/>
          <w:szCs w:val="28"/>
        </w:rPr>
        <w:t xml:space="preserve"> </w:t>
      </w:r>
      <w:r w:rsidR="00A6120C" w:rsidRPr="004C5AA1">
        <w:rPr>
          <w:rFonts w:ascii="Times New Roman" w:hAnsi="Times New Roman"/>
          <w:sz w:val="28"/>
          <w:szCs w:val="28"/>
        </w:rPr>
        <w:t>марта</w:t>
      </w:r>
      <w:r w:rsidRPr="004C5AA1">
        <w:rPr>
          <w:rFonts w:ascii="Times New Roman" w:hAnsi="Times New Roman"/>
          <w:sz w:val="28"/>
          <w:szCs w:val="28"/>
        </w:rPr>
        <w:t xml:space="preserve"> 2016 года</w:t>
      </w:r>
      <w:r w:rsidRPr="00144E6C">
        <w:rPr>
          <w:rFonts w:ascii="Times New Roman" w:hAnsi="Times New Roman"/>
          <w:sz w:val="28"/>
          <w:szCs w:val="28"/>
        </w:rPr>
        <w:t xml:space="preserve"> в 10 час</w:t>
      </w:r>
      <w:r>
        <w:rPr>
          <w:rFonts w:ascii="Times New Roman" w:hAnsi="Times New Roman"/>
          <w:sz w:val="28"/>
          <w:szCs w:val="28"/>
        </w:rPr>
        <w:t>ов</w:t>
      </w:r>
      <w:r w:rsidRPr="00144E6C">
        <w:rPr>
          <w:rFonts w:ascii="Times New Roman" w:hAnsi="Times New Roman"/>
          <w:sz w:val="28"/>
          <w:szCs w:val="28"/>
        </w:rPr>
        <w:t xml:space="preserve"> 00 мин. по адресу: Красноярский край, Краснотуранский район, с. </w:t>
      </w:r>
      <w:proofErr w:type="gramStart"/>
      <w:r>
        <w:rPr>
          <w:rFonts w:ascii="Times New Roman" w:hAnsi="Times New Roman"/>
          <w:sz w:val="28"/>
          <w:szCs w:val="28"/>
        </w:rPr>
        <w:t>Лебяжье</w:t>
      </w:r>
      <w:proofErr w:type="gramEnd"/>
      <w:r w:rsidRPr="00144E6C">
        <w:rPr>
          <w:rFonts w:ascii="Times New Roman" w:hAnsi="Times New Roman"/>
          <w:sz w:val="28"/>
          <w:szCs w:val="28"/>
        </w:rPr>
        <w:t xml:space="preserve">, ул. </w:t>
      </w:r>
      <w:r>
        <w:rPr>
          <w:rFonts w:ascii="Times New Roman" w:hAnsi="Times New Roman"/>
          <w:sz w:val="28"/>
          <w:szCs w:val="28"/>
        </w:rPr>
        <w:t>Юности</w:t>
      </w:r>
      <w:r w:rsidRPr="00144E6C">
        <w:rPr>
          <w:rFonts w:ascii="Times New Roman" w:hAnsi="Times New Roman"/>
          <w:sz w:val="28"/>
          <w:szCs w:val="28"/>
        </w:rPr>
        <w:t xml:space="preserve">, </w:t>
      </w:r>
      <w:r>
        <w:rPr>
          <w:rFonts w:ascii="Times New Roman" w:hAnsi="Times New Roman"/>
          <w:sz w:val="28"/>
          <w:szCs w:val="28"/>
        </w:rPr>
        <w:t>14</w:t>
      </w:r>
      <w:r w:rsidRPr="00144E6C">
        <w:rPr>
          <w:rFonts w:ascii="Times New Roman" w:hAnsi="Times New Roman"/>
          <w:sz w:val="28"/>
          <w:szCs w:val="28"/>
        </w:rPr>
        <w:t xml:space="preserve">, администрация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p>
    <w:p w:rsidR="006979E8" w:rsidRDefault="006979E8" w:rsidP="004E18D9">
      <w:pPr>
        <w:spacing w:after="0" w:line="240" w:lineRule="auto"/>
        <w:ind w:firstLine="708"/>
        <w:jc w:val="both"/>
        <w:rPr>
          <w:rFonts w:ascii="Times New Roman" w:hAnsi="Times New Roman"/>
          <w:sz w:val="28"/>
          <w:szCs w:val="28"/>
        </w:rPr>
      </w:pPr>
      <w:r w:rsidRPr="00144E6C">
        <w:rPr>
          <w:rFonts w:ascii="Times New Roman" w:hAnsi="Times New Roman"/>
          <w:sz w:val="28"/>
          <w:szCs w:val="28"/>
        </w:rPr>
        <w:t xml:space="preserve"> </w:t>
      </w:r>
      <w:r>
        <w:rPr>
          <w:rFonts w:ascii="Times New Roman" w:hAnsi="Times New Roman"/>
          <w:sz w:val="28"/>
          <w:szCs w:val="28"/>
        </w:rPr>
        <w:t>5</w:t>
      </w:r>
      <w:r w:rsidRPr="00144E6C">
        <w:rPr>
          <w:rFonts w:ascii="Times New Roman" w:hAnsi="Times New Roman"/>
          <w:sz w:val="28"/>
          <w:szCs w:val="28"/>
        </w:rPr>
        <w:t>.</w:t>
      </w:r>
      <w:r w:rsidRPr="009B7E45">
        <w:rPr>
          <w:rFonts w:ascii="Times New Roman" w:hAnsi="Times New Roman"/>
          <w:sz w:val="28"/>
          <w:szCs w:val="28"/>
        </w:rPr>
        <w:t xml:space="preserve"> Назначить  </w:t>
      </w:r>
      <w:r w:rsidRPr="00B81236">
        <w:rPr>
          <w:rFonts w:ascii="Times New Roman" w:hAnsi="Times New Roman"/>
          <w:sz w:val="28"/>
          <w:szCs w:val="28"/>
        </w:rPr>
        <w:t xml:space="preserve">делопроизводителя Лебяженского сельского Совета депутатов - Боярову Елену Захаровну </w:t>
      </w:r>
      <w:r w:rsidRPr="009B7E45">
        <w:rPr>
          <w:rFonts w:ascii="Times New Roman" w:hAnsi="Times New Roman"/>
          <w:sz w:val="28"/>
          <w:szCs w:val="28"/>
        </w:rPr>
        <w:t>ответственн</w:t>
      </w:r>
      <w:r w:rsidR="00FA6EC2">
        <w:rPr>
          <w:rFonts w:ascii="Times New Roman" w:hAnsi="Times New Roman"/>
          <w:sz w:val="28"/>
          <w:szCs w:val="28"/>
        </w:rPr>
        <w:t>ой</w:t>
      </w:r>
      <w:r w:rsidRPr="009B7E45">
        <w:rPr>
          <w:rFonts w:ascii="Times New Roman" w:hAnsi="Times New Roman"/>
          <w:sz w:val="28"/>
          <w:szCs w:val="28"/>
        </w:rPr>
        <w:t xml:space="preserve"> за прием </w:t>
      </w:r>
      <w:r>
        <w:rPr>
          <w:rFonts w:ascii="Times New Roman" w:hAnsi="Times New Roman"/>
          <w:sz w:val="28"/>
          <w:szCs w:val="28"/>
        </w:rPr>
        <w:t xml:space="preserve">документов от кандидатов, </w:t>
      </w:r>
      <w:r w:rsidRPr="009B7E45">
        <w:rPr>
          <w:rFonts w:ascii="Times New Roman" w:hAnsi="Times New Roman"/>
          <w:sz w:val="28"/>
          <w:szCs w:val="28"/>
        </w:rPr>
        <w:t>и</w:t>
      </w:r>
      <w:r>
        <w:rPr>
          <w:rFonts w:ascii="Times New Roman" w:hAnsi="Times New Roman"/>
          <w:sz w:val="28"/>
          <w:szCs w:val="28"/>
        </w:rPr>
        <w:t>х</w:t>
      </w:r>
      <w:r w:rsidRPr="009B7E45">
        <w:rPr>
          <w:rFonts w:ascii="Times New Roman" w:hAnsi="Times New Roman"/>
          <w:sz w:val="28"/>
          <w:szCs w:val="28"/>
        </w:rPr>
        <w:t xml:space="preserve"> регистрацию</w:t>
      </w:r>
      <w:r>
        <w:rPr>
          <w:rFonts w:ascii="Times New Roman" w:hAnsi="Times New Roman"/>
          <w:sz w:val="28"/>
          <w:szCs w:val="28"/>
        </w:rPr>
        <w:t>, а также организационное обеспечение работы конкурсной комиссии.</w:t>
      </w:r>
      <w:r w:rsidRPr="00144E6C">
        <w:rPr>
          <w:rFonts w:ascii="Times New Roman" w:hAnsi="Times New Roman"/>
          <w:sz w:val="28"/>
          <w:szCs w:val="28"/>
        </w:rPr>
        <w:t xml:space="preserve">   </w:t>
      </w:r>
    </w:p>
    <w:p w:rsidR="006979E8" w:rsidRPr="00144E6C" w:rsidRDefault="006979E8" w:rsidP="004E18D9">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144E6C">
        <w:rPr>
          <w:rFonts w:ascii="Times New Roman" w:hAnsi="Times New Roman"/>
          <w:sz w:val="28"/>
          <w:szCs w:val="28"/>
        </w:rPr>
        <w:t xml:space="preserve">. </w:t>
      </w:r>
      <w:proofErr w:type="gramStart"/>
      <w:r w:rsidRPr="00144E6C">
        <w:rPr>
          <w:rFonts w:ascii="Times New Roman" w:hAnsi="Times New Roman"/>
          <w:sz w:val="28"/>
          <w:szCs w:val="28"/>
        </w:rPr>
        <w:t>Контроль за</w:t>
      </w:r>
      <w:proofErr w:type="gramEnd"/>
      <w:r w:rsidRPr="00144E6C">
        <w:rPr>
          <w:rFonts w:ascii="Times New Roman" w:hAnsi="Times New Roman"/>
          <w:sz w:val="28"/>
          <w:szCs w:val="28"/>
        </w:rPr>
        <w:t xml:space="preserve"> исполнением решения оставляю за собой.</w:t>
      </w:r>
    </w:p>
    <w:p w:rsidR="006979E8" w:rsidRPr="00144E6C" w:rsidRDefault="006979E8" w:rsidP="004E18D9">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144E6C">
        <w:rPr>
          <w:rFonts w:ascii="Times New Roman" w:hAnsi="Times New Roman"/>
          <w:sz w:val="28"/>
          <w:szCs w:val="28"/>
        </w:rPr>
        <w:t>.</w:t>
      </w:r>
      <w:r>
        <w:rPr>
          <w:rFonts w:ascii="Times New Roman" w:hAnsi="Times New Roman"/>
          <w:sz w:val="28"/>
          <w:szCs w:val="28"/>
        </w:rPr>
        <w:t xml:space="preserve"> </w:t>
      </w:r>
      <w:r w:rsidRPr="00144E6C">
        <w:rPr>
          <w:rFonts w:ascii="Times New Roman" w:hAnsi="Times New Roman"/>
          <w:sz w:val="28"/>
          <w:szCs w:val="28"/>
        </w:rPr>
        <w:t xml:space="preserve">Решение вступает в силу </w:t>
      </w:r>
      <w:r>
        <w:rPr>
          <w:rFonts w:ascii="Times New Roman" w:hAnsi="Times New Roman"/>
          <w:sz w:val="28"/>
          <w:szCs w:val="28"/>
        </w:rPr>
        <w:t>со</w:t>
      </w:r>
      <w:r w:rsidRPr="00144E6C">
        <w:rPr>
          <w:rFonts w:ascii="Times New Roman" w:hAnsi="Times New Roman"/>
          <w:sz w:val="28"/>
          <w:szCs w:val="28"/>
        </w:rPr>
        <w:t xml:space="preserve"> дн</w:t>
      </w:r>
      <w:r>
        <w:rPr>
          <w:rFonts w:ascii="Times New Roman" w:hAnsi="Times New Roman"/>
          <w:sz w:val="28"/>
          <w:szCs w:val="28"/>
        </w:rPr>
        <w:t>я</w:t>
      </w:r>
      <w:r w:rsidRPr="00144E6C">
        <w:rPr>
          <w:rFonts w:ascii="Times New Roman" w:hAnsi="Times New Roman"/>
          <w:sz w:val="28"/>
          <w:szCs w:val="28"/>
        </w:rPr>
        <w:t>, следующ</w:t>
      </w:r>
      <w:r>
        <w:rPr>
          <w:rFonts w:ascii="Times New Roman" w:hAnsi="Times New Roman"/>
          <w:sz w:val="28"/>
          <w:szCs w:val="28"/>
        </w:rPr>
        <w:t>его</w:t>
      </w:r>
      <w:r w:rsidRPr="00144E6C">
        <w:rPr>
          <w:rFonts w:ascii="Times New Roman" w:hAnsi="Times New Roman"/>
          <w:sz w:val="28"/>
          <w:szCs w:val="28"/>
        </w:rPr>
        <w:t xml:space="preserve"> за днем  официального  опубликования в газете «Эхо Турана».</w:t>
      </w:r>
    </w:p>
    <w:p w:rsidR="006979E8" w:rsidRPr="00144E6C" w:rsidRDefault="006979E8" w:rsidP="004E18D9">
      <w:pPr>
        <w:spacing w:after="0" w:line="240" w:lineRule="auto"/>
        <w:jc w:val="both"/>
        <w:rPr>
          <w:rFonts w:ascii="Times New Roman" w:hAnsi="Times New Roman"/>
          <w:sz w:val="28"/>
          <w:szCs w:val="28"/>
        </w:rPr>
      </w:pPr>
      <w:r w:rsidRPr="00144E6C">
        <w:rPr>
          <w:rFonts w:ascii="Times New Roman" w:hAnsi="Times New Roman"/>
          <w:sz w:val="28"/>
          <w:szCs w:val="28"/>
        </w:rPr>
        <w:t xml:space="preserve"> </w:t>
      </w:r>
    </w:p>
    <w:p w:rsidR="006979E8" w:rsidRDefault="006979E8" w:rsidP="00144E6C">
      <w:pPr>
        <w:tabs>
          <w:tab w:val="left" w:pos="4056"/>
        </w:tabs>
        <w:spacing w:after="0"/>
        <w:rPr>
          <w:rFonts w:ascii="Times New Roman" w:hAnsi="Times New Roman"/>
          <w:sz w:val="28"/>
          <w:szCs w:val="28"/>
        </w:rPr>
      </w:pPr>
    </w:p>
    <w:p w:rsidR="006979E8" w:rsidRDefault="006979E8" w:rsidP="00144E6C">
      <w:pPr>
        <w:tabs>
          <w:tab w:val="left" w:pos="4056"/>
        </w:tabs>
        <w:spacing w:after="0"/>
        <w:rPr>
          <w:rFonts w:ascii="Times New Roman" w:hAnsi="Times New Roman"/>
          <w:sz w:val="28"/>
          <w:szCs w:val="28"/>
        </w:rPr>
      </w:pPr>
      <w:r w:rsidRPr="00144E6C">
        <w:rPr>
          <w:rFonts w:ascii="Times New Roman" w:hAnsi="Times New Roman"/>
          <w:sz w:val="28"/>
          <w:szCs w:val="28"/>
        </w:rPr>
        <w:t xml:space="preserve">Председатель </w:t>
      </w:r>
      <w:r>
        <w:rPr>
          <w:rFonts w:ascii="Times New Roman" w:hAnsi="Times New Roman"/>
          <w:sz w:val="28"/>
          <w:szCs w:val="28"/>
        </w:rPr>
        <w:t>Лебяженского</w:t>
      </w:r>
    </w:p>
    <w:p w:rsidR="006979E8" w:rsidRPr="00144E6C" w:rsidRDefault="006979E8" w:rsidP="00144E6C">
      <w:pPr>
        <w:tabs>
          <w:tab w:val="left" w:pos="4056"/>
        </w:tabs>
        <w:spacing w:after="0"/>
        <w:rPr>
          <w:rFonts w:ascii="Times New Roman" w:hAnsi="Times New Roman"/>
          <w:sz w:val="28"/>
          <w:szCs w:val="28"/>
        </w:rPr>
      </w:pPr>
      <w:r>
        <w:rPr>
          <w:rFonts w:ascii="Times New Roman" w:hAnsi="Times New Roman"/>
          <w:sz w:val="28"/>
          <w:szCs w:val="28"/>
        </w:rPr>
        <w:t xml:space="preserve">Сельского </w:t>
      </w:r>
      <w:r w:rsidRPr="00144E6C">
        <w:rPr>
          <w:rFonts w:ascii="Times New Roman" w:hAnsi="Times New Roman"/>
          <w:sz w:val="28"/>
          <w:szCs w:val="28"/>
        </w:rPr>
        <w:t xml:space="preserve">Совета депутатов                </w:t>
      </w:r>
      <w:r>
        <w:rPr>
          <w:rFonts w:ascii="Times New Roman" w:hAnsi="Times New Roman"/>
          <w:sz w:val="28"/>
          <w:szCs w:val="28"/>
        </w:rPr>
        <w:t xml:space="preserve">     </w:t>
      </w:r>
      <w:r w:rsidRPr="00144E6C">
        <w:rPr>
          <w:rFonts w:ascii="Times New Roman" w:hAnsi="Times New Roman"/>
          <w:sz w:val="28"/>
          <w:szCs w:val="28"/>
        </w:rPr>
        <w:t xml:space="preserve">              </w:t>
      </w:r>
      <w:proofErr w:type="spellStart"/>
      <w:r>
        <w:rPr>
          <w:rFonts w:ascii="Times New Roman" w:hAnsi="Times New Roman"/>
          <w:sz w:val="28"/>
          <w:szCs w:val="28"/>
        </w:rPr>
        <w:t>М.А.Назирова</w:t>
      </w:r>
      <w:proofErr w:type="spellEnd"/>
    </w:p>
    <w:p w:rsidR="006979E8" w:rsidRPr="00144E6C" w:rsidRDefault="006979E8" w:rsidP="00144E6C">
      <w:pPr>
        <w:tabs>
          <w:tab w:val="left" w:pos="4056"/>
        </w:tabs>
        <w:spacing w:after="0"/>
        <w:ind w:left="540"/>
        <w:rPr>
          <w:rFonts w:ascii="Times New Roman" w:hAnsi="Times New Roman"/>
          <w:sz w:val="28"/>
          <w:szCs w:val="28"/>
        </w:rPr>
      </w:pPr>
    </w:p>
    <w:p w:rsidR="006979E8" w:rsidRPr="00144E6C" w:rsidRDefault="006979E8" w:rsidP="00144E6C">
      <w:pPr>
        <w:tabs>
          <w:tab w:val="left" w:pos="4056"/>
        </w:tabs>
        <w:spacing w:after="0"/>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w:t>
      </w:r>
      <w:r w:rsidRPr="00144E6C">
        <w:rPr>
          <w:rFonts w:ascii="Times New Roman" w:hAnsi="Times New Roman"/>
          <w:sz w:val="28"/>
          <w:szCs w:val="28"/>
        </w:rPr>
        <w:t>Глав</w:t>
      </w:r>
      <w:r>
        <w:rPr>
          <w:rFonts w:ascii="Times New Roman" w:hAnsi="Times New Roman"/>
          <w:sz w:val="28"/>
          <w:szCs w:val="28"/>
        </w:rPr>
        <w:t>ы</w:t>
      </w:r>
      <w:r w:rsidRPr="00144E6C">
        <w:rPr>
          <w:rFonts w:ascii="Times New Roman" w:hAnsi="Times New Roman"/>
          <w:sz w:val="28"/>
          <w:szCs w:val="28"/>
        </w:rPr>
        <w:t xml:space="preserve">   сельсовета                                          </w:t>
      </w:r>
      <w:r>
        <w:rPr>
          <w:rFonts w:ascii="Times New Roman" w:hAnsi="Times New Roman"/>
          <w:sz w:val="28"/>
          <w:szCs w:val="28"/>
        </w:rPr>
        <w:t>А.Н.Игнатьева</w:t>
      </w:r>
    </w:p>
    <w:p w:rsidR="006979E8"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p>
    <w:p w:rsidR="006979E8"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p>
    <w:p w:rsidR="006979E8"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r w:rsidRPr="009B7E45">
        <w:rPr>
          <w:rFonts w:ascii="Times New Roman" w:hAnsi="Times New Roman"/>
          <w:sz w:val="28"/>
          <w:szCs w:val="28"/>
        </w:rPr>
        <w:lastRenderedPageBreak/>
        <w:t xml:space="preserve">Приложение 1 к решению </w:t>
      </w: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r w:rsidRPr="009B7E45">
        <w:rPr>
          <w:rFonts w:ascii="Times New Roman" w:hAnsi="Times New Roman"/>
          <w:sz w:val="28"/>
          <w:szCs w:val="28"/>
        </w:rPr>
        <w:t xml:space="preserve">                                                                              Лебяженского сельского</w:t>
      </w:r>
    </w:p>
    <w:p w:rsidR="006979E8" w:rsidRPr="009B7E45" w:rsidRDefault="006979E8" w:rsidP="009B7E45">
      <w:pPr>
        <w:widowControl w:val="0"/>
        <w:tabs>
          <w:tab w:val="left" w:pos="4536"/>
          <w:tab w:val="left" w:pos="4962"/>
          <w:tab w:val="left" w:pos="5245"/>
          <w:tab w:val="left" w:pos="5387"/>
          <w:tab w:val="left" w:pos="5812"/>
          <w:tab w:val="left" w:pos="6096"/>
          <w:tab w:val="left" w:pos="6237"/>
        </w:tabs>
        <w:autoSpaceDE w:val="0"/>
        <w:autoSpaceDN w:val="0"/>
        <w:adjustRightInd w:val="0"/>
        <w:spacing w:after="0" w:line="240" w:lineRule="auto"/>
        <w:ind w:left="6096"/>
        <w:jc w:val="both"/>
        <w:rPr>
          <w:rFonts w:ascii="Times New Roman" w:hAnsi="Times New Roman"/>
          <w:sz w:val="28"/>
          <w:szCs w:val="28"/>
        </w:rPr>
      </w:pPr>
      <w:r w:rsidRPr="009B7E45">
        <w:rPr>
          <w:rFonts w:ascii="Times New Roman" w:hAnsi="Times New Roman"/>
          <w:sz w:val="28"/>
          <w:szCs w:val="28"/>
        </w:rPr>
        <w:t>Совета депутатов</w:t>
      </w:r>
    </w:p>
    <w:p w:rsidR="006979E8" w:rsidRPr="009B7E45" w:rsidRDefault="006979E8" w:rsidP="009B7E45">
      <w:pPr>
        <w:widowControl w:val="0"/>
        <w:autoSpaceDE w:val="0"/>
        <w:autoSpaceDN w:val="0"/>
        <w:adjustRightInd w:val="0"/>
        <w:spacing w:after="0" w:line="240" w:lineRule="auto"/>
        <w:rPr>
          <w:rFonts w:ascii="Times New Roman" w:hAnsi="Times New Roman"/>
          <w:sz w:val="28"/>
          <w:szCs w:val="28"/>
        </w:rPr>
      </w:pPr>
      <w:r w:rsidRPr="009B7E45">
        <w:rPr>
          <w:rFonts w:ascii="Times New Roman" w:hAnsi="Times New Roman"/>
          <w:sz w:val="28"/>
          <w:szCs w:val="28"/>
        </w:rPr>
        <w:t xml:space="preserve">                                                                                        от </w:t>
      </w:r>
      <w:r w:rsidR="004C5AA1">
        <w:rPr>
          <w:rFonts w:ascii="Times New Roman" w:hAnsi="Times New Roman"/>
          <w:sz w:val="28"/>
          <w:szCs w:val="28"/>
        </w:rPr>
        <w:t>09</w:t>
      </w:r>
      <w:r w:rsidRPr="009B7E45">
        <w:rPr>
          <w:rFonts w:ascii="Times New Roman" w:hAnsi="Times New Roman"/>
          <w:sz w:val="28"/>
          <w:szCs w:val="28"/>
        </w:rPr>
        <w:t>.0</w:t>
      </w:r>
      <w:r w:rsidR="00171A56">
        <w:rPr>
          <w:rFonts w:ascii="Times New Roman" w:hAnsi="Times New Roman"/>
          <w:sz w:val="28"/>
          <w:szCs w:val="28"/>
        </w:rPr>
        <w:t>2</w:t>
      </w:r>
      <w:r w:rsidRPr="009B7E45">
        <w:rPr>
          <w:rFonts w:ascii="Times New Roman" w:hAnsi="Times New Roman"/>
          <w:sz w:val="28"/>
          <w:szCs w:val="28"/>
        </w:rPr>
        <w:t>.2016 №</w:t>
      </w:r>
      <w:r w:rsidR="004C5AA1">
        <w:rPr>
          <w:rFonts w:ascii="Times New Roman" w:hAnsi="Times New Roman"/>
          <w:sz w:val="28"/>
          <w:szCs w:val="28"/>
        </w:rPr>
        <w:t xml:space="preserve"> 8-24</w:t>
      </w:r>
      <w:r w:rsidRPr="009B7E45">
        <w:rPr>
          <w:rFonts w:ascii="Times New Roman" w:hAnsi="Times New Roman"/>
          <w:sz w:val="28"/>
          <w:szCs w:val="28"/>
        </w:rPr>
        <w:t xml:space="preserve"> -</w:t>
      </w:r>
      <w:proofErr w:type="spellStart"/>
      <w:proofErr w:type="gramStart"/>
      <w:r w:rsidRPr="009B7E45">
        <w:rPr>
          <w:rFonts w:ascii="Times New Roman" w:hAnsi="Times New Roman"/>
          <w:sz w:val="28"/>
          <w:szCs w:val="28"/>
        </w:rPr>
        <w:t>р</w:t>
      </w:r>
      <w:proofErr w:type="spellEnd"/>
      <w:proofErr w:type="gramEnd"/>
      <w:r w:rsidRPr="009B7E45">
        <w:rPr>
          <w:rFonts w:ascii="Times New Roman" w:hAnsi="Times New Roman"/>
          <w:sz w:val="28"/>
          <w:szCs w:val="28"/>
        </w:rPr>
        <w:t xml:space="preserve"> </w:t>
      </w:r>
    </w:p>
    <w:p w:rsidR="006979E8" w:rsidRPr="009B7E45" w:rsidRDefault="006979E8" w:rsidP="009B7E45">
      <w:pPr>
        <w:widowControl w:val="0"/>
        <w:autoSpaceDE w:val="0"/>
        <w:autoSpaceDN w:val="0"/>
        <w:adjustRightInd w:val="0"/>
        <w:spacing w:after="0" w:line="240" w:lineRule="auto"/>
        <w:ind w:firstLine="6300"/>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r w:rsidRPr="009B7E45">
        <w:rPr>
          <w:rFonts w:ascii="Times New Roman" w:hAnsi="Times New Roman"/>
          <w:sz w:val="28"/>
          <w:szCs w:val="28"/>
        </w:rPr>
        <w:t xml:space="preserve">                                                           </w:t>
      </w: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Default="006979E8" w:rsidP="009B7E45">
      <w:pPr>
        <w:widowControl w:val="0"/>
        <w:autoSpaceDE w:val="0"/>
        <w:autoSpaceDN w:val="0"/>
        <w:adjustRightInd w:val="0"/>
        <w:spacing w:after="0" w:line="240" w:lineRule="auto"/>
        <w:jc w:val="center"/>
        <w:rPr>
          <w:rFonts w:ascii="Times New Roman" w:hAnsi="Times New Roman"/>
          <w:b/>
          <w:color w:val="000000"/>
          <w:sz w:val="28"/>
          <w:szCs w:val="28"/>
        </w:rPr>
      </w:pPr>
      <w:r w:rsidRPr="009B7E45">
        <w:rPr>
          <w:rFonts w:ascii="Times New Roman" w:hAnsi="Times New Roman"/>
          <w:b/>
          <w:color w:val="000000"/>
          <w:sz w:val="28"/>
          <w:szCs w:val="28"/>
        </w:rPr>
        <w:t>Члены конкурсной комиссии по</w:t>
      </w:r>
      <w:r>
        <w:rPr>
          <w:rFonts w:ascii="Times New Roman" w:hAnsi="Times New Roman"/>
          <w:b/>
          <w:color w:val="000000"/>
          <w:sz w:val="28"/>
          <w:szCs w:val="28"/>
        </w:rPr>
        <w:t xml:space="preserve"> </w:t>
      </w:r>
      <w:r w:rsidRPr="009B7E45">
        <w:rPr>
          <w:rFonts w:ascii="Times New Roman" w:hAnsi="Times New Roman"/>
          <w:b/>
          <w:color w:val="000000"/>
          <w:sz w:val="28"/>
          <w:szCs w:val="28"/>
        </w:rPr>
        <w:t>проведени</w:t>
      </w:r>
      <w:r>
        <w:rPr>
          <w:rFonts w:ascii="Times New Roman" w:hAnsi="Times New Roman"/>
          <w:b/>
          <w:color w:val="000000"/>
          <w:sz w:val="28"/>
          <w:szCs w:val="28"/>
        </w:rPr>
        <w:t>ю</w:t>
      </w:r>
      <w:r w:rsidRPr="009B7E45">
        <w:rPr>
          <w:rFonts w:ascii="Times New Roman" w:hAnsi="Times New Roman"/>
          <w:b/>
          <w:color w:val="000000"/>
          <w:sz w:val="28"/>
          <w:szCs w:val="28"/>
        </w:rPr>
        <w:t xml:space="preserve"> конкурса по отбору кандидатов на</w:t>
      </w:r>
      <w:r>
        <w:rPr>
          <w:rFonts w:ascii="Times New Roman" w:hAnsi="Times New Roman"/>
          <w:b/>
          <w:color w:val="000000"/>
          <w:sz w:val="28"/>
          <w:szCs w:val="28"/>
        </w:rPr>
        <w:t xml:space="preserve"> </w:t>
      </w:r>
      <w:r w:rsidRPr="009B7E45">
        <w:rPr>
          <w:rFonts w:ascii="Times New Roman" w:hAnsi="Times New Roman"/>
          <w:b/>
          <w:color w:val="000000"/>
          <w:sz w:val="28"/>
          <w:szCs w:val="28"/>
        </w:rPr>
        <w:t xml:space="preserve">должность Главы Лебяженского сельсовета, </w:t>
      </w:r>
    </w:p>
    <w:p w:rsidR="006979E8" w:rsidRPr="009B7E45" w:rsidRDefault="006979E8" w:rsidP="009B7E45">
      <w:pPr>
        <w:widowControl w:val="0"/>
        <w:autoSpaceDE w:val="0"/>
        <w:autoSpaceDN w:val="0"/>
        <w:adjustRightInd w:val="0"/>
        <w:spacing w:after="0" w:line="240" w:lineRule="auto"/>
        <w:jc w:val="center"/>
        <w:rPr>
          <w:rFonts w:ascii="Times New Roman" w:hAnsi="Times New Roman"/>
          <w:b/>
          <w:color w:val="000000"/>
          <w:sz w:val="28"/>
          <w:szCs w:val="28"/>
        </w:rPr>
      </w:pPr>
      <w:proofErr w:type="gramStart"/>
      <w:r w:rsidRPr="009B7E45">
        <w:rPr>
          <w:rFonts w:ascii="Times New Roman" w:hAnsi="Times New Roman"/>
          <w:b/>
          <w:color w:val="000000"/>
          <w:sz w:val="28"/>
          <w:szCs w:val="28"/>
        </w:rPr>
        <w:t>назначенные</w:t>
      </w:r>
      <w:proofErr w:type="gramEnd"/>
      <w:r w:rsidRPr="009B7E45">
        <w:rPr>
          <w:rFonts w:ascii="Times New Roman" w:hAnsi="Times New Roman"/>
          <w:b/>
          <w:color w:val="000000"/>
          <w:sz w:val="28"/>
          <w:szCs w:val="28"/>
        </w:rPr>
        <w:t xml:space="preserve"> </w:t>
      </w:r>
      <w:proofErr w:type="spellStart"/>
      <w:r w:rsidRPr="009B7E45">
        <w:rPr>
          <w:rFonts w:ascii="Times New Roman" w:hAnsi="Times New Roman"/>
          <w:b/>
          <w:color w:val="000000"/>
          <w:sz w:val="28"/>
          <w:szCs w:val="28"/>
        </w:rPr>
        <w:t>Лебяженским</w:t>
      </w:r>
      <w:proofErr w:type="spellEnd"/>
      <w:r w:rsidRPr="009B7E45">
        <w:rPr>
          <w:rFonts w:ascii="Times New Roman" w:hAnsi="Times New Roman"/>
          <w:b/>
          <w:color w:val="000000"/>
          <w:sz w:val="28"/>
          <w:szCs w:val="28"/>
        </w:rPr>
        <w:t xml:space="preserve"> сельским Советом депутатов</w:t>
      </w: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9"/>
        <w:gridCol w:w="4648"/>
      </w:tblGrid>
      <w:tr w:rsidR="006979E8" w:rsidRPr="007256EC" w:rsidTr="00D423EE">
        <w:tc>
          <w:tcPr>
            <w:tcW w:w="4785"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Никитина Ирина Анатольевна</w:t>
            </w:r>
          </w:p>
        </w:tc>
        <w:tc>
          <w:tcPr>
            <w:tcW w:w="4786"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 xml:space="preserve"> -депутат Лебяженского сельского Совета депутатов</w:t>
            </w:r>
          </w:p>
        </w:tc>
      </w:tr>
      <w:tr w:rsidR="006979E8" w:rsidRPr="007256EC" w:rsidTr="00D423EE">
        <w:tc>
          <w:tcPr>
            <w:tcW w:w="4785" w:type="dxa"/>
          </w:tcPr>
          <w:p w:rsidR="006979E8" w:rsidRPr="009B7E45" w:rsidRDefault="004C5AA1" w:rsidP="009B7E45">
            <w:pPr>
              <w:widowControl w:val="0"/>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Шуднева</w:t>
            </w:r>
            <w:proofErr w:type="spellEnd"/>
            <w:r>
              <w:rPr>
                <w:rFonts w:ascii="Times New Roman" w:hAnsi="Times New Roman"/>
                <w:sz w:val="28"/>
                <w:szCs w:val="28"/>
              </w:rPr>
              <w:t xml:space="preserve"> Оксана Эдуардовна</w:t>
            </w:r>
          </w:p>
        </w:tc>
        <w:tc>
          <w:tcPr>
            <w:tcW w:w="4786"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-депутат Лебяженского сельского Совета депутатов</w:t>
            </w:r>
          </w:p>
        </w:tc>
      </w:tr>
      <w:tr w:rsidR="006979E8" w:rsidRPr="007256EC" w:rsidTr="00D423EE">
        <w:tc>
          <w:tcPr>
            <w:tcW w:w="4785"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Петрунина Галина Витальевна</w:t>
            </w:r>
          </w:p>
        </w:tc>
        <w:tc>
          <w:tcPr>
            <w:tcW w:w="4786"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-депутат Лебяженского сельского Совета депутатов</w:t>
            </w:r>
          </w:p>
        </w:tc>
      </w:tr>
    </w:tbl>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Pr="00144E6C" w:rsidRDefault="006979E8" w:rsidP="00144E6C">
      <w:pPr>
        <w:tabs>
          <w:tab w:val="left" w:pos="4056"/>
        </w:tabs>
        <w:spacing w:after="0"/>
        <w:ind w:left="540"/>
        <w:rPr>
          <w:rFonts w:ascii="Times New Roman" w:hAnsi="Times New Roman"/>
          <w:sz w:val="28"/>
          <w:szCs w:val="28"/>
        </w:rPr>
      </w:pPr>
    </w:p>
    <w:p w:rsidR="006979E8" w:rsidRPr="009B7E45" w:rsidRDefault="006979E8" w:rsidP="00144E6C">
      <w:pPr>
        <w:spacing w:after="0"/>
        <w:rPr>
          <w:rFonts w:ascii="Times New Roman" w:hAnsi="Times New Roman"/>
          <w:sz w:val="28"/>
          <w:szCs w:val="28"/>
        </w:rPr>
      </w:pPr>
    </w:p>
    <w:p w:rsidR="006979E8" w:rsidRDefault="006979E8" w:rsidP="00144E6C">
      <w:pPr>
        <w:spacing w:after="0"/>
        <w:jc w:val="right"/>
        <w:rPr>
          <w:rFonts w:ascii="Times New Roman" w:hAnsi="Times New Roman"/>
          <w:sz w:val="28"/>
          <w:szCs w:val="28"/>
        </w:rPr>
      </w:pPr>
      <w:r w:rsidRPr="009B7E45">
        <w:rPr>
          <w:rFonts w:ascii="Times New Roman" w:hAnsi="Times New Roman"/>
          <w:sz w:val="28"/>
          <w:szCs w:val="28"/>
        </w:rPr>
        <w:t xml:space="preserve">               Приложение</w:t>
      </w:r>
      <w:r>
        <w:rPr>
          <w:rFonts w:ascii="Times New Roman" w:hAnsi="Times New Roman"/>
          <w:sz w:val="28"/>
          <w:szCs w:val="28"/>
        </w:rPr>
        <w:t xml:space="preserve"> № 2 </w:t>
      </w:r>
      <w:r w:rsidRPr="009B7E45">
        <w:rPr>
          <w:rFonts w:ascii="Times New Roman" w:hAnsi="Times New Roman"/>
          <w:sz w:val="28"/>
          <w:szCs w:val="28"/>
        </w:rPr>
        <w:t xml:space="preserve">к  решению </w:t>
      </w:r>
    </w:p>
    <w:p w:rsidR="006979E8" w:rsidRDefault="006979E8" w:rsidP="009B7E45">
      <w:pPr>
        <w:spacing w:after="0"/>
        <w:jc w:val="center"/>
        <w:rPr>
          <w:rFonts w:ascii="Times New Roman" w:hAnsi="Times New Roman"/>
          <w:sz w:val="28"/>
          <w:szCs w:val="28"/>
        </w:rPr>
      </w:pPr>
      <w:r>
        <w:rPr>
          <w:rFonts w:ascii="Times New Roman" w:hAnsi="Times New Roman"/>
          <w:sz w:val="28"/>
          <w:szCs w:val="28"/>
        </w:rPr>
        <w:t xml:space="preserve">                                                                     </w:t>
      </w:r>
      <w:r w:rsidRPr="009B7E45">
        <w:rPr>
          <w:rFonts w:ascii="Times New Roman" w:hAnsi="Times New Roman"/>
          <w:sz w:val="28"/>
          <w:szCs w:val="28"/>
        </w:rPr>
        <w:t xml:space="preserve">Лебяженского сельского </w:t>
      </w:r>
    </w:p>
    <w:p w:rsidR="006979E8" w:rsidRPr="009B7E45" w:rsidRDefault="006979E8" w:rsidP="009B7E45">
      <w:pPr>
        <w:spacing w:after="0"/>
        <w:jc w:val="center"/>
        <w:rPr>
          <w:rFonts w:ascii="Times New Roman" w:hAnsi="Times New Roman"/>
          <w:sz w:val="28"/>
          <w:szCs w:val="28"/>
        </w:rPr>
      </w:pPr>
      <w:r>
        <w:rPr>
          <w:rFonts w:ascii="Times New Roman" w:hAnsi="Times New Roman"/>
          <w:sz w:val="28"/>
          <w:szCs w:val="28"/>
        </w:rPr>
        <w:t xml:space="preserve">                                                          С</w:t>
      </w:r>
      <w:r w:rsidRPr="009B7E45">
        <w:rPr>
          <w:rFonts w:ascii="Times New Roman" w:hAnsi="Times New Roman"/>
          <w:sz w:val="28"/>
          <w:szCs w:val="28"/>
        </w:rPr>
        <w:t>овета депутатов</w:t>
      </w:r>
    </w:p>
    <w:p w:rsidR="006979E8" w:rsidRPr="009B7E45" w:rsidRDefault="006979E8" w:rsidP="009B7E45">
      <w:pPr>
        <w:spacing w:after="0"/>
        <w:jc w:val="center"/>
        <w:rPr>
          <w:rFonts w:ascii="Times New Roman" w:hAnsi="Times New Roman"/>
          <w:sz w:val="28"/>
          <w:szCs w:val="28"/>
        </w:rPr>
      </w:pPr>
      <w:r>
        <w:rPr>
          <w:rFonts w:ascii="Times New Roman" w:hAnsi="Times New Roman"/>
          <w:sz w:val="28"/>
          <w:szCs w:val="28"/>
        </w:rPr>
        <w:t xml:space="preserve">                                                                      </w:t>
      </w:r>
      <w:r w:rsidRPr="009B7E45">
        <w:rPr>
          <w:rFonts w:ascii="Times New Roman" w:hAnsi="Times New Roman"/>
          <w:sz w:val="28"/>
          <w:szCs w:val="28"/>
        </w:rPr>
        <w:t xml:space="preserve">от </w:t>
      </w:r>
      <w:r w:rsidR="004C5AA1">
        <w:rPr>
          <w:rFonts w:ascii="Times New Roman" w:hAnsi="Times New Roman"/>
          <w:sz w:val="28"/>
          <w:szCs w:val="28"/>
        </w:rPr>
        <w:t>09</w:t>
      </w:r>
      <w:r w:rsidRPr="009B7E45">
        <w:rPr>
          <w:rFonts w:ascii="Times New Roman" w:hAnsi="Times New Roman"/>
          <w:sz w:val="28"/>
          <w:szCs w:val="28"/>
        </w:rPr>
        <w:t>.0</w:t>
      </w:r>
      <w:r w:rsidR="00171A56">
        <w:rPr>
          <w:rFonts w:ascii="Times New Roman" w:hAnsi="Times New Roman"/>
          <w:sz w:val="28"/>
          <w:szCs w:val="28"/>
        </w:rPr>
        <w:t>2</w:t>
      </w:r>
      <w:r w:rsidRPr="009B7E45">
        <w:rPr>
          <w:rFonts w:ascii="Times New Roman" w:hAnsi="Times New Roman"/>
          <w:sz w:val="28"/>
          <w:szCs w:val="28"/>
        </w:rPr>
        <w:t xml:space="preserve">.2016 № </w:t>
      </w:r>
      <w:r w:rsidR="004C5AA1">
        <w:rPr>
          <w:rFonts w:ascii="Times New Roman" w:hAnsi="Times New Roman"/>
          <w:sz w:val="28"/>
          <w:szCs w:val="28"/>
        </w:rPr>
        <w:t>8-24</w:t>
      </w:r>
      <w:r w:rsidRPr="009B7E45">
        <w:rPr>
          <w:rFonts w:ascii="Times New Roman" w:hAnsi="Times New Roman"/>
          <w:sz w:val="28"/>
          <w:szCs w:val="28"/>
        </w:rPr>
        <w:t>-р</w:t>
      </w:r>
    </w:p>
    <w:p w:rsidR="006979E8" w:rsidRDefault="006979E8" w:rsidP="00144E6C">
      <w:pPr>
        <w:spacing w:after="0"/>
        <w:jc w:val="center"/>
        <w:rPr>
          <w:rFonts w:ascii="Times New Roman" w:hAnsi="Times New Roman"/>
          <w:sz w:val="24"/>
          <w:szCs w:val="24"/>
        </w:rPr>
      </w:pPr>
    </w:p>
    <w:p w:rsidR="006979E8" w:rsidRPr="00144E6C" w:rsidRDefault="006979E8" w:rsidP="00144E6C">
      <w:pPr>
        <w:spacing w:after="0"/>
        <w:jc w:val="center"/>
        <w:rPr>
          <w:rFonts w:ascii="Times New Roman" w:hAnsi="Times New Roman"/>
          <w:sz w:val="24"/>
          <w:szCs w:val="24"/>
        </w:rPr>
      </w:pPr>
      <w:r w:rsidRPr="00144E6C">
        <w:rPr>
          <w:rFonts w:ascii="Times New Roman" w:hAnsi="Times New Roman"/>
          <w:sz w:val="24"/>
          <w:szCs w:val="24"/>
        </w:rPr>
        <w:t>ОБЪЯВЛЕНИЕ</w:t>
      </w:r>
    </w:p>
    <w:p w:rsidR="006979E8" w:rsidRPr="00144E6C" w:rsidRDefault="006979E8" w:rsidP="00144E6C">
      <w:pPr>
        <w:spacing w:after="0"/>
        <w:jc w:val="center"/>
        <w:rPr>
          <w:rFonts w:ascii="Times New Roman" w:hAnsi="Times New Roman"/>
          <w:sz w:val="28"/>
          <w:szCs w:val="28"/>
        </w:rPr>
      </w:pPr>
      <w:r w:rsidRPr="00144E6C">
        <w:rPr>
          <w:rFonts w:ascii="Times New Roman" w:hAnsi="Times New Roman"/>
          <w:sz w:val="28"/>
          <w:szCs w:val="28"/>
        </w:rPr>
        <w:t xml:space="preserve">о проведении конкурса по отбору кандидатов </w:t>
      </w:r>
      <w:proofErr w:type="gramStart"/>
      <w:r w:rsidRPr="00144E6C">
        <w:rPr>
          <w:rFonts w:ascii="Times New Roman" w:hAnsi="Times New Roman"/>
          <w:sz w:val="28"/>
          <w:szCs w:val="28"/>
        </w:rPr>
        <w:t>на</w:t>
      </w:r>
      <w:proofErr w:type="gramEnd"/>
      <w:r w:rsidRPr="00144E6C">
        <w:rPr>
          <w:rFonts w:ascii="Times New Roman" w:hAnsi="Times New Roman"/>
          <w:sz w:val="28"/>
          <w:szCs w:val="28"/>
        </w:rPr>
        <w:t xml:space="preserve"> </w:t>
      </w:r>
    </w:p>
    <w:p w:rsidR="006979E8" w:rsidRPr="00144E6C" w:rsidRDefault="006979E8" w:rsidP="00144E6C">
      <w:pPr>
        <w:spacing w:after="0"/>
        <w:jc w:val="center"/>
        <w:rPr>
          <w:rFonts w:ascii="Times New Roman" w:hAnsi="Times New Roman"/>
          <w:sz w:val="28"/>
          <w:szCs w:val="28"/>
        </w:rPr>
      </w:pPr>
      <w:r w:rsidRPr="00144E6C">
        <w:rPr>
          <w:rFonts w:ascii="Times New Roman" w:hAnsi="Times New Roman"/>
          <w:sz w:val="28"/>
          <w:szCs w:val="28"/>
        </w:rPr>
        <w:t xml:space="preserve">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p>
    <w:p w:rsidR="006979E8" w:rsidRPr="00144E6C" w:rsidRDefault="006979E8" w:rsidP="00144E6C">
      <w:pPr>
        <w:spacing w:after="0"/>
        <w:jc w:val="center"/>
        <w:rPr>
          <w:rFonts w:ascii="Times New Roman" w:hAnsi="Times New Roman"/>
          <w:sz w:val="28"/>
          <w:szCs w:val="28"/>
        </w:rPr>
      </w:pPr>
    </w:p>
    <w:p w:rsidR="006979E8" w:rsidRDefault="006979E8" w:rsidP="00144E6C">
      <w:pPr>
        <w:spacing w:after="0"/>
        <w:ind w:firstLine="708"/>
        <w:jc w:val="both"/>
        <w:rPr>
          <w:rFonts w:ascii="Times New Roman" w:hAnsi="Times New Roman"/>
          <w:sz w:val="28"/>
          <w:szCs w:val="28"/>
        </w:rPr>
      </w:pPr>
      <w:r>
        <w:rPr>
          <w:rFonts w:ascii="Times New Roman" w:hAnsi="Times New Roman"/>
          <w:sz w:val="28"/>
          <w:szCs w:val="28"/>
        </w:rPr>
        <w:t>Лебяженский</w:t>
      </w:r>
      <w:r w:rsidRPr="00144E6C">
        <w:rPr>
          <w:rFonts w:ascii="Times New Roman" w:hAnsi="Times New Roman"/>
          <w:sz w:val="28"/>
          <w:szCs w:val="28"/>
        </w:rPr>
        <w:t xml:space="preserve"> сельский Совет депутатов  объявляет о </w:t>
      </w:r>
      <w:r>
        <w:rPr>
          <w:rFonts w:ascii="Times New Roman" w:hAnsi="Times New Roman"/>
          <w:sz w:val="28"/>
          <w:szCs w:val="28"/>
        </w:rPr>
        <w:t>начале приема документов от граждан, желающих принять участие в к</w:t>
      </w:r>
      <w:r w:rsidRPr="00144E6C">
        <w:rPr>
          <w:rFonts w:ascii="Times New Roman" w:hAnsi="Times New Roman"/>
          <w:sz w:val="28"/>
          <w:szCs w:val="28"/>
        </w:rPr>
        <w:t>онкурс</w:t>
      </w:r>
      <w:r>
        <w:rPr>
          <w:rFonts w:ascii="Times New Roman" w:hAnsi="Times New Roman"/>
          <w:sz w:val="28"/>
          <w:szCs w:val="28"/>
        </w:rPr>
        <w:t>е</w:t>
      </w:r>
      <w:r w:rsidRPr="00144E6C">
        <w:rPr>
          <w:rFonts w:ascii="Times New Roman" w:hAnsi="Times New Roman"/>
          <w:sz w:val="28"/>
          <w:szCs w:val="28"/>
        </w:rPr>
        <w:t xml:space="preserve">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 который </w:t>
      </w:r>
      <w:r w:rsidRPr="004C5AA1">
        <w:rPr>
          <w:rFonts w:ascii="Times New Roman" w:hAnsi="Times New Roman"/>
          <w:sz w:val="28"/>
          <w:szCs w:val="28"/>
        </w:rPr>
        <w:t xml:space="preserve">состоится </w:t>
      </w:r>
      <w:r w:rsidR="00171A56" w:rsidRPr="004C5AA1">
        <w:rPr>
          <w:rFonts w:ascii="Times New Roman" w:hAnsi="Times New Roman"/>
          <w:sz w:val="28"/>
          <w:szCs w:val="28"/>
        </w:rPr>
        <w:t>04</w:t>
      </w:r>
      <w:r w:rsidRPr="004C5AA1">
        <w:rPr>
          <w:rFonts w:ascii="Times New Roman" w:hAnsi="Times New Roman"/>
          <w:sz w:val="28"/>
          <w:szCs w:val="28"/>
        </w:rPr>
        <w:t xml:space="preserve"> </w:t>
      </w:r>
      <w:r w:rsidR="00171A56" w:rsidRPr="004C5AA1">
        <w:rPr>
          <w:rFonts w:ascii="Times New Roman" w:hAnsi="Times New Roman"/>
          <w:sz w:val="28"/>
          <w:szCs w:val="28"/>
        </w:rPr>
        <w:t>марта</w:t>
      </w:r>
      <w:r w:rsidRPr="004C5AA1">
        <w:rPr>
          <w:rFonts w:ascii="Times New Roman" w:hAnsi="Times New Roman"/>
          <w:sz w:val="28"/>
          <w:szCs w:val="28"/>
        </w:rPr>
        <w:t xml:space="preserve"> 2015</w:t>
      </w:r>
      <w:r w:rsidRPr="00144E6C">
        <w:rPr>
          <w:rFonts w:ascii="Times New Roman" w:hAnsi="Times New Roman"/>
          <w:sz w:val="28"/>
          <w:szCs w:val="28"/>
        </w:rPr>
        <w:t xml:space="preserve"> года в 10 час. 00 мин. по адресу: Красноярский край, Краснотуранский район, с. </w:t>
      </w:r>
      <w:proofErr w:type="gramStart"/>
      <w:r>
        <w:rPr>
          <w:rFonts w:ascii="Times New Roman" w:hAnsi="Times New Roman"/>
          <w:sz w:val="28"/>
          <w:szCs w:val="28"/>
        </w:rPr>
        <w:t>Лебяжье</w:t>
      </w:r>
      <w:proofErr w:type="gramEnd"/>
      <w:r w:rsidRPr="00144E6C">
        <w:rPr>
          <w:rFonts w:ascii="Times New Roman" w:hAnsi="Times New Roman"/>
          <w:sz w:val="28"/>
          <w:szCs w:val="28"/>
        </w:rPr>
        <w:t xml:space="preserve">, ул. </w:t>
      </w:r>
      <w:r>
        <w:rPr>
          <w:rFonts w:ascii="Times New Roman" w:hAnsi="Times New Roman"/>
          <w:sz w:val="28"/>
          <w:szCs w:val="28"/>
        </w:rPr>
        <w:t>Юности</w:t>
      </w:r>
      <w:r w:rsidRPr="00144E6C">
        <w:rPr>
          <w:rFonts w:ascii="Times New Roman" w:hAnsi="Times New Roman"/>
          <w:sz w:val="28"/>
          <w:szCs w:val="28"/>
        </w:rPr>
        <w:t xml:space="preserve">, </w:t>
      </w:r>
      <w:r>
        <w:rPr>
          <w:rFonts w:ascii="Times New Roman" w:hAnsi="Times New Roman"/>
          <w:sz w:val="28"/>
          <w:szCs w:val="28"/>
        </w:rPr>
        <w:t>14</w:t>
      </w:r>
      <w:r w:rsidRPr="00144E6C">
        <w:rPr>
          <w:rFonts w:ascii="Times New Roman" w:hAnsi="Times New Roman"/>
          <w:sz w:val="28"/>
          <w:szCs w:val="28"/>
        </w:rPr>
        <w:t xml:space="preserve">, администрация </w:t>
      </w:r>
      <w:r>
        <w:rPr>
          <w:rFonts w:ascii="Times New Roman" w:hAnsi="Times New Roman"/>
          <w:sz w:val="28"/>
          <w:szCs w:val="28"/>
        </w:rPr>
        <w:t>Лебяженск</w:t>
      </w:r>
      <w:bookmarkStart w:id="0" w:name="_GoBack"/>
      <w:bookmarkEnd w:id="0"/>
      <w:r>
        <w:rPr>
          <w:rFonts w:ascii="Times New Roman" w:hAnsi="Times New Roman"/>
          <w:sz w:val="28"/>
          <w:szCs w:val="28"/>
        </w:rPr>
        <w:t>ого</w:t>
      </w:r>
      <w:r w:rsidRPr="00144E6C">
        <w:rPr>
          <w:rFonts w:ascii="Times New Roman" w:hAnsi="Times New Roman"/>
          <w:sz w:val="28"/>
          <w:szCs w:val="28"/>
        </w:rPr>
        <w:t xml:space="preserve"> сельсовета.</w:t>
      </w:r>
    </w:p>
    <w:p w:rsidR="006979E8" w:rsidRPr="00144E6C" w:rsidRDefault="006979E8" w:rsidP="00144E6C">
      <w:pPr>
        <w:spacing w:after="0"/>
        <w:ind w:firstLine="708"/>
        <w:jc w:val="both"/>
        <w:rPr>
          <w:rFonts w:ascii="Times New Roman" w:hAnsi="Times New Roman"/>
          <w:sz w:val="28"/>
          <w:szCs w:val="28"/>
        </w:rPr>
      </w:pPr>
      <w:r>
        <w:rPr>
          <w:rFonts w:ascii="Times New Roman" w:hAnsi="Times New Roman"/>
          <w:sz w:val="28"/>
          <w:szCs w:val="28"/>
        </w:rPr>
        <w:t xml:space="preserve">Лица, желающие участвовать в конкурсе, с </w:t>
      </w:r>
      <w:r w:rsidR="00171A56" w:rsidRPr="004C5AA1">
        <w:rPr>
          <w:rFonts w:ascii="Times New Roman" w:hAnsi="Times New Roman"/>
          <w:sz w:val="28"/>
          <w:szCs w:val="28"/>
        </w:rPr>
        <w:t>1</w:t>
      </w:r>
      <w:r w:rsidRPr="004C5AA1">
        <w:rPr>
          <w:rFonts w:ascii="Times New Roman" w:hAnsi="Times New Roman"/>
          <w:sz w:val="28"/>
          <w:szCs w:val="28"/>
        </w:rPr>
        <w:t>3.0</w:t>
      </w:r>
      <w:r w:rsidR="00171A56" w:rsidRPr="004C5AA1">
        <w:rPr>
          <w:rFonts w:ascii="Times New Roman" w:hAnsi="Times New Roman"/>
          <w:sz w:val="28"/>
          <w:szCs w:val="28"/>
        </w:rPr>
        <w:t>2.2016 года по 27</w:t>
      </w:r>
      <w:r w:rsidRPr="004C5AA1">
        <w:rPr>
          <w:rFonts w:ascii="Times New Roman" w:hAnsi="Times New Roman"/>
          <w:sz w:val="28"/>
          <w:szCs w:val="28"/>
        </w:rPr>
        <w:t>.02.2016 года,</w:t>
      </w:r>
      <w:r>
        <w:rPr>
          <w:rFonts w:ascii="Times New Roman" w:hAnsi="Times New Roman"/>
          <w:sz w:val="28"/>
          <w:szCs w:val="28"/>
        </w:rPr>
        <w:t xml:space="preserve"> лично представляют с понедельника по пятницу с 9.00 до 17.00 часов (с перерывом на обед с 12.00 до 13.00), в субботу и в воскресенье с 10.00 до 12.00 в Лебяженский сельсовет по ад</w:t>
      </w:r>
      <w:r w:rsidR="00171A56">
        <w:rPr>
          <w:rFonts w:ascii="Times New Roman" w:hAnsi="Times New Roman"/>
          <w:sz w:val="28"/>
          <w:szCs w:val="28"/>
        </w:rPr>
        <w:t>ресу: с</w:t>
      </w:r>
      <w:proofErr w:type="gramStart"/>
      <w:r w:rsidR="00171A56">
        <w:rPr>
          <w:rFonts w:ascii="Times New Roman" w:hAnsi="Times New Roman"/>
          <w:sz w:val="28"/>
          <w:szCs w:val="28"/>
        </w:rPr>
        <w:t>.Л</w:t>
      </w:r>
      <w:proofErr w:type="gramEnd"/>
      <w:r w:rsidR="00171A56">
        <w:rPr>
          <w:rFonts w:ascii="Times New Roman" w:hAnsi="Times New Roman"/>
          <w:sz w:val="28"/>
          <w:szCs w:val="28"/>
        </w:rPr>
        <w:t xml:space="preserve">ебяжье, ул.Юности, 14 </w:t>
      </w:r>
      <w:r>
        <w:rPr>
          <w:rFonts w:ascii="Times New Roman" w:hAnsi="Times New Roman"/>
          <w:sz w:val="28"/>
          <w:szCs w:val="28"/>
        </w:rPr>
        <w:t xml:space="preserve">следующие документы:  </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1) личное </w:t>
      </w:r>
      <w:r>
        <w:rPr>
          <w:rFonts w:ascii="Times New Roman" w:hAnsi="Times New Roman"/>
          <w:sz w:val="28"/>
          <w:szCs w:val="28"/>
        </w:rPr>
        <w:t>заявление на участие в конкурсе</w:t>
      </w:r>
      <w:r w:rsidRPr="006C5362">
        <w:rPr>
          <w:rFonts w:ascii="Times New Roman" w:hAnsi="Times New Roman"/>
          <w:sz w:val="28"/>
          <w:szCs w:val="28"/>
        </w:rPr>
        <w:t>;</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6C5362">
          <w:rPr>
            <w:rFonts w:ascii="Times New Roman" w:hAnsi="Times New Roman"/>
            <w:sz w:val="28"/>
            <w:szCs w:val="28"/>
          </w:rPr>
          <w:t>5 см</w:t>
        </w:r>
      </w:smartTag>
      <w:r w:rsidRPr="006C5362">
        <w:rPr>
          <w:rFonts w:ascii="Times New Roman" w:hAnsi="Times New Roman"/>
          <w:sz w:val="28"/>
          <w:szCs w:val="28"/>
        </w:rPr>
        <w:t>., 3 шт.;</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3) паспорт или заменяющий его документ;</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4) документы, подтверждающие </w:t>
      </w:r>
      <w:r>
        <w:rPr>
          <w:rFonts w:ascii="Times New Roman" w:hAnsi="Times New Roman"/>
          <w:sz w:val="28"/>
          <w:szCs w:val="28"/>
        </w:rPr>
        <w:t xml:space="preserve">высшее </w:t>
      </w:r>
      <w:r w:rsidRPr="006C5362">
        <w:rPr>
          <w:rFonts w:ascii="Times New Roman" w:hAnsi="Times New Roman"/>
          <w:sz w:val="28"/>
          <w:szCs w:val="28"/>
        </w:rPr>
        <w:t>профессиональное образование</w:t>
      </w:r>
      <w:r>
        <w:rPr>
          <w:rFonts w:ascii="Times New Roman" w:hAnsi="Times New Roman"/>
          <w:sz w:val="28"/>
          <w:szCs w:val="28"/>
        </w:rPr>
        <w:t xml:space="preserve"> или среднее профессиональное образование</w:t>
      </w:r>
      <w:r w:rsidRPr="006C5362">
        <w:rPr>
          <w:rFonts w:ascii="Times New Roman" w:hAnsi="Times New Roman"/>
          <w:sz w:val="28"/>
          <w:szCs w:val="28"/>
        </w:rPr>
        <w:t>, стаж работы и квалификацию (при наличии):</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 документ о </w:t>
      </w:r>
      <w:r>
        <w:rPr>
          <w:rFonts w:ascii="Times New Roman" w:hAnsi="Times New Roman"/>
          <w:sz w:val="28"/>
          <w:szCs w:val="28"/>
        </w:rPr>
        <w:t xml:space="preserve">высшем или среднем </w:t>
      </w:r>
      <w:r w:rsidRPr="006C5362">
        <w:rPr>
          <w:rFonts w:ascii="Times New Roman" w:hAnsi="Times New Roman"/>
          <w:sz w:val="28"/>
          <w:szCs w:val="28"/>
        </w:rPr>
        <w:t>профессиональном образовании;</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трудовую книжку или иной документ, подтверждающий трудовую (служебную) деятельность гражданина;</w:t>
      </w:r>
    </w:p>
    <w:p w:rsidR="006979E8"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sidRPr="006C5362">
        <w:rPr>
          <w:rFonts w:ascii="Times New Roman" w:hAnsi="Times New Roman"/>
          <w:bCs/>
          <w:sz w:val="28"/>
          <w:szCs w:val="28"/>
        </w:rPr>
        <w:t xml:space="preserve"> вкладах в банках, ценных бумагах</w:t>
      </w:r>
      <w:r w:rsidRPr="006C5362">
        <w:rPr>
          <w:rFonts w:ascii="Times New Roman" w:hAnsi="Times New Roman"/>
          <w:sz w:val="28"/>
          <w:szCs w:val="28"/>
        </w:rPr>
        <w:t>.</w:t>
      </w:r>
    </w:p>
    <w:p w:rsidR="006979E8" w:rsidRDefault="006979E8" w:rsidP="006C5362">
      <w:pPr>
        <w:tabs>
          <w:tab w:val="num" w:pos="1080"/>
        </w:tabs>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Также подаются копии документов, указанных в пунктах 3 и 4.</w:t>
      </w:r>
    </w:p>
    <w:p w:rsidR="006979E8" w:rsidRPr="006C5362" w:rsidRDefault="006979E8" w:rsidP="006C5362">
      <w:pPr>
        <w:tabs>
          <w:tab w:val="num" w:pos="1080"/>
        </w:tabs>
        <w:spacing w:after="0" w:line="240" w:lineRule="auto"/>
        <w:ind w:right="-289" w:firstLine="708"/>
        <w:jc w:val="both"/>
        <w:rPr>
          <w:rFonts w:ascii="Times New Roman" w:hAnsi="Times New Roman"/>
          <w:sz w:val="28"/>
          <w:szCs w:val="28"/>
        </w:rPr>
      </w:pPr>
      <w:r>
        <w:rPr>
          <w:rFonts w:ascii="Times New Roman" w:hAnsi="Times New Roman"/>
          <w:sz w:val="28"/>
          <w:szCs w:val="28"/>
        </w:rPr>
        <w:t>Предоставление документов для участия в конкурсе, указанных в пунктах 1,2 и 3 является обязательным.</w:t>
      </w:r>
    </w:p>
    <w:p w:rsidR="006979E8"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Кандидат не допускается к участию в конкурсе в случае:</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 xml:space="preserve">а)   </w:t>
      </w:r>
      <w:proofErr w:type="spellStart"/>
      <w:r w:rsidRPr="001239B3">
        <w:rPr>
          <w:rFonts w:ascii="Times New Roman" w:hAnsi="Times New Roman"/>
          <w:sz w:val="28"/>
          <w:szCs w:val="28"/>
        </w:rPr>
        <w:t>недостижения</w:t>
      </w:r>
      <w:proofErr w:type="spellEnd"/>
      <w:r w:rsidRPr="001239B3">
        <w:rPr>
          <w:rFonts w:ascii="Times New Roman" w:hAnsi="Times New Roman"/>
          <w:sz w:val="28"/>
          <w:szCs w:val="28"/>
        </w:rPr>
        <w:t xml:space="preserve"> 18 лет на день проведения конкурса;</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lastRenderedPageBreak/>
        <w:t>б) признания его недееспособным или ограниченно дееспособным решением суда, вступившим в законную силу;</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979E8" w:rsidRPr="006C5362" w:rsidRDefault="006979E8" w:rsidP="001239B3">
      <w:pPr>
        <w:spacing w:after="0" w:line="240" w:lineRule="auto"/>
        <w:ind w:right="-289" w:firstLine="708"/>
        <w:jc w:val="both"/>
        <w:rPr>
          <w:rFonts w:ascii="Times New Roman" w:hAnsi="Times New Roman"/>
          <w:sz w:val="28"/>
          <w:szCs w:val="28"/>
        </w:rPr>
      </w:pPr>
      <w:proofErr w:type="gramStart"/>
      <w:r w:rsidRPr="001239B3">
        <w:rPr>
          <w:rFonts w:ascii="Times New Roman" w:hAnsi="Times New Roman"/>
          <w:sz w:val="28"/>
          <w:szCs w:val="28"/>
        </w:rPr>
        <w:t>д) в случае непредставления или несвоевременного представления документов для участия в конкурсе,</w:t>
      </w:r>
      <w:r>
        <w:rPr>
          <w:rFonts w:ascii="Times New Roman" w:hAnsi="Times New Roman"/>
          <w:sz w:val="28"/>
          <w:szCs w:val="28"/>
        </w:rPr>
        <w:t xml:space="preserve"> указанных в подпунктах 1,2 и 3 пункта 3.1 Положения о порядке проведения конкурса по отбору кандидатов на должность Главы Лебяженского сельсовета, утвержденного решением сельского Совета депутатов от </w:t>
      </w:r>
      <w:r w:rsidRPr="001239B3">
        <w:rPr>
          <w:rFonts w:ascii="Times New Roman" w:hAnsi="Times New Roman"/>
          <w:sz w:val="28"/>
          <w:szCs w:val="28"/>
        </w:rPr>
        <w:t>06.10.2015  № 2-9-р</w:t>
      </w:r>
      <w:r w:rsidR="004C5AA1">
        <w:rPr>
          <w:rFonts w:ascii="Times New Roman" w:hAnsi="Times New Roman"/>
          <w:sz w:val="28"/>
          <w:szCs w:val="28"/>
        </w:rPr>
        <w:t xml:space="preserve"> (</w:t>
      </w:r>
      <w:r w:rsidR="004C5AA1">
        <w:rPr>
          <w:rFonts w:ascii="Times New Roman" w:hAnsi="Times New Roman"/>
          <w:sz w:val="28"/>
          <w:szCs w:val="20"/>
        </w:rPr>
        <w:t>с изменениями от 22.01.2016 № 7-20-р)</w:t>
      </w:r>
      <w:r>
        <w:rPr>
          <w:rFonts w:ascii="Times New Roman" w:hAnsi="Times New Roman"/>
          <w:sz w:val="28"/>
          <w:szCs w:val="28"/>
        </w:rPr>
        <w:t>,</w:t>
      </w:r>
      <w:r w:rsidRPr="001239B3">
        <w:rPr>
          <w:rFonts w:ascii="Times New Roman" w:hAnsi="Times New Roman"/>
          <w:sz w:val="28"/>
          <w:szCs w:val="28"/>
        </w:rPr>
        <w:t xml:space="preserve"> представления их не в полном объеме или с нарушением правил оформления.</w:t>
      </w:r>
      <w:r>
        <w:rPr>
          <w:rFonts w:ascii="Times New Roman" w:hAnsi="Times New Roman"/>
          <w:sz w:val="28"/>
          <w:szCs w:val="28"/>
        </w:rPr>
        <w:t xml:space="preserve">  </w:t>
      </w:r>
      <w:proofErr w:type="gramEnd"/>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Программа обязательно должна содержать:</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 xml:space="preserve">1) оценку текущего социально-экономического состояния </w:t>
      </w:r>
      <w:r w:rsidRPr="006C5362">
        <w:rPr>
          <w:rFonts w:ascii="Times New Roman" w:hAnsi="Times New Roman"/>
          <w:i/>
          <w:sz w:val="28"/>
          <w:szCs w:val="28"/>
        </w:rPr>
        <w:t xml:space="preserve"> </w:t>
      </w:r>
      <w:r w:rsidRPr="006C5362">
        <w:rPr>
          <w:rFonts w:ascii="Times New Roman" w:hAnsi="Times New Roman"/>
          <w:sz w:val="28"/>
          <w:szCs w:val="28"/>
        </w:rPr>
        <w:t>муниципального образования;</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 xml:space="preserve">2) описание основных социально-экономических проблем муниципального образования; </w:t>
      </w:r>
    </w:p>
    <w:p w:rsidR="006979E8" w:rsidRPr="006C5362" w:rsidRDefault="006979E8" w:rsidP="006C5362">
      <w:pPr>
        <w:spacing w:after="0" w:line="240" w:lineRule="auto"/>
        <w:ind w:right="-289" w:firstLine="708"/>
        <w:jc w:val="both"/>
        <w:rPr>
          <w:rFonts w:ascii="Times New Roman" w:hAnsi="Times New Roman"/>
          <w:i/>
          <w:sz w:val="28"/>
          <w:szCs w:val="28"/>
          <w:u w:val="single"/>
        </w:rPr>
      </w:pPr>
      <w:r w:rsidRPr="006C5362">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6C5362">
        <w:rPr>
          <w:rFonts w:ascii="Times New Roman" w:hAnsi="Times New Roman"/>
          <w:i/>
          <w:sz w:val="28"/>
          <w:szCs w:val="28"/>
        </w:rPr>
        <w:t xml:space="preserve"> </w:t>
      </w:r>
      <w:r w:rsidRPr="006C5362">
        <w:rPr>
          <w:rFonts w:ascii="Times New Roman" w:hAnsi="Times New Roman"/>
          <w:sz w:val="28"/>
          <w:szCs w:val="28"/>
        </w:rPr>
        <w:t>муниципального образования;</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4) предполагаемую структуру местной администрации;</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5) предполагаемые сроки реализации Программы.</w:t>
      </w:r>
    </w:p>
    <w:p w:rsidR="006979E8" w:rsidRPr="006C5362" w:rsidRDefault="006979E8" w:rsidP="006C5362">
      <w:pPr>
        <w:spacing w:after="0" w:line="240" w:lineRule="auto"/>
        <w:ind w:right="-289" w:firstLine="708"/>
        <w:jc w:val="both"/>
        <w:rPr>
          <w:rFonts w:ascii="Times New Roman" w:hAnsi="Times New Roman"/>
          <w:i/>
          <w:sz w:val="28"/>
          <w:szCs w:val="28"/>
          <w:u w:val="single"/>
        </w:rPr>
      </w:pPr>
      <w:r w:rsidRPr="006C5362">
        <w:rPr>
          <w:rFonts w:ascii="Times New Roman" w:hAnsi="Times New Roman"/>
          <w:sz w:val="28"/>
          <w:szCs w:val="28"/>
        </w:rPr>
        <w:t>Программа подписывается кандидатом и представляется Комиссии в день проведения конкурса.</w:t>
      </w:r>
    </w:p>
    <w:p w:rsidR="006979E8" w:rsidRDefault="006979E8" w:rsidP="00A6120C">
      <w:pPr>
        <w:spacing w:after="0" w:line="240" w:lineRule="auto"/>
        <w:ind w:right="-442"/>
        <w:jc w:val="both"/>
        <w:rPr>
          <w:rFonts w:ascii="Times New Roman" w:hAnsi="Times New Roman"/>
          <w:sz w:val="28"/>
          <w:szCs w:val="28"/>
        </w:rPr>
      </w:pPr>
      <w:proofErr w:type="gramStart"/>
      <w:r>
        <w:rPr>
          <w:rFonts w:ascii="Times New Roman" w:hAnsi="Times New Roman"/>
          <w:sz w:val="28"/>
          <w:szCs w:val="28"/>
        </w:rPr>
        <w:t>Иные условия и порядок  проведения конкурса, формы необходимых для участия в конкурсе документов утверждены решением Лебяженского сельского Совета депутатов от 06.10.2015 № 2-9-р «Об утверждении Положения о порядке проведения конкурса по отбору кандидатов на должность Главы Лебяженского сельсовета, которое опубликовано в газете «</w:t>
      </w:r>
      <w:r w:rsidR="00A6120C">
        <w:rPr>
          <w:rFonts w:ascii="Times New Roman" w:hAnsi="Times New Roman"/>
          <w:sz w:val="28"/>
          <w:szCs w:val="28"/>
        </w:rPr>
        <w:t>Ведомости органов местного самоуправления села Лебяжье</w:t>
      </w:r>
      <w:r>
        <w:rPr>
          <w:rFonts w:ascii="Times New Roman" w:hAnsi="Times New Roman"/>
          <w:sz w:val="28"/>
          <w:szCs w:val="28"/>
        </w:rPr>
        <w:t xml:space="preserve">» от </w:t>
      </w:r>
      <w:r w:rsidR="00A6120C">
        <w:rPr>
          <w:rFonts w:ascii="Times New Roman" w:hAnsi="Times New Roman"/>
          <w:sz w:val="28"/>
          <w:szCs w:val="28"/>
        </w:rPr>
        <w:t>20.10.</w:t>
      </w:r>
      <w:r>
        <w:rPr>
          <w:rFonts w:ascii="Times New Roman" w:hAnsi="Times New Roman"/>
          <w:sz w:val="28"/>
          <w:szCs w:val="28"/>
        </w:rPr>
        <w:t xml:space="preserve">2015 № </w:t>
      </w:r>
      <w:r w:rsidR="00A6120C">
        <w:rPr>
          <w:rFonts w:ascii="Times New Roman" w:hAnsi="Times New Roman"/>
          <w:sz w:val="28"/>
          <w:szCs w:val="28"/>
        </w:rPr>
        <w:t>68(94), решением от 22.01.2016 № 7-20-р «О внесении изменений в Решение</w:t>
      </w:r>
      <w:proofErr w:type="gramEnd"/>
      <w:r w:rsidR="00A6120C">
        <w:rPr>
          <w:rFonts w:ascii="Times New Roman" w:hAnsi="Times New Roman"/>
          <w:sz w:val="28"/>
          <w:szCs w:val="28"/>
        </w:rPr>
        <w:t xml:space="preserve"> Лебяженского сельского Совета депутатов № 2-9-р от 06.10.2015 «</w:t>
      </w:r>
      <w:r w:rsidR="00A6120C" w:rsidRPr="00C31DAD">
        <w:rPr>
          <w:rFonts w:ascii="Times New Roman" w:hAnsi="Times New Roman"/>
          <w:sz w:val="28"/>
          <w:szCs w:val="28"/>
        </w:rPr>
        <w:t xml:space="preserve">Об утверждении Положения о порядке проведения конкурса по отбору </w:t>
      </w:r>
      <w:r w:rsidR="00A6120C" w:rsidRPr="00C31DAD">
        <w:rPr>
          <w:rFonts w:ascii="Times New Roman" w:hAnsi="Times New Roman"/>
          <w:sz w:val="28"/>
          <w:szCs w:val="28"/>
        </w:rPr>
        <w:lastRenderedPageBreak/>
        <w:t>кандидатов на должность главы Лебяженского сельсовета Краснотуранского района Красноярского края</w:t>
      </w:r>
      <w:r w:rsidR="00A6120C">
        <w:rPr>
          <w:rFonts w:ascii="Times New Roman" w:hAnsi="Times New Roman"/>
          <w:sz w:val="28"/>
          <w:szCs w:val="28"/>
        </w:rPr>
        <w:t xml:space="preserve">», которое опубликовано в газете «Ведомости органов местного самоуправления села Лебяжье» от 22.01.2016 № 71(98) </w:t>
      </w:r>
      <w:r>
        <w:rPr>
          <w:rFonts w:ascii="Times New Roman" w:hAnsi="Times New Roman"/>
          <w:sz w:val="28"/>
          <w:szCs w:val="28"/>
        </w:rPr>
        <w:t>.</w:t>
      </w:r>
    </w:p>
    <w:p w:rsidR="006979E8" w:rsidRDefault="006979E8" w:rsidP="006C5362">
      <w:pPr>
        <w:spacing w:after="0" w:line="240" w:lineRule="auto"/>
        <w:ind w:right="-289" w:firstLine="708"/>
        <w:jc w:val="both"/>
        <w:rPr>
          <w:rFonts w:ascii="Times New Roman" w:hAnsi="Times New Roman"/>
          <w:sz w:val="28"/>
          <w:szCs w:val="28"/>
        </w:rPr>
      </w:pPr>
      <w:r>
        <w:rPr>
          <w:rFonts w:ascii="Times New Roman" w:hAnsi="Times New Roman"/>
          <w:sz w:val="28"/>
          <w:szCs w:val="28"/>
        </w:rPr>
        <w:t xml:space="preserve">Телефон для справок: </w:t>
      </w:r>
      <w:r w:rsidR="00A6120C">
        <w:rPr>
          <w:rFonts w:ascii="Times New Roman" w:hAnsi="Times New Roman"/>
          <w:sz w:val="28"/>
          <w:szCs w:val="28"/>
        </w:rPr>
        <w:t>8(39134)71-3-29</w:t>
      </w:r>
      <w:r>
        <w:rPr>
          <w:rFonts w:ascii="Times New Roman" w:hAnsi="Times New Roman"/>
          <w:sz w:val="28"/>
          <w:szCs w:val="28"/>
        </w:rPr>
        <w:t xml:space="preserve"> Лебяженский сельский Совет депутатов.</w:t>
      </w:r>
    </w:p>
    <w:p w:rsidR="006979E8" w:rsidRDefault="006979E8" w:rsidP="006C5362">
      <w:pPr>
        <w:spacing w:after="0" w:line="240" w:lineRule="auto"/>
        <w:ind w:right="-289" w:firstLine="708"/>
        <w:jc w:val="both"/>
        <w:rPr>
          <w:rFonts w:ascii="Times New Roman" w:hAnsi="Times New Roman"/>
          <w:sz w:val="28"/>
          <w:szCs w:val="28"/>
        </w:rPr>
      </w:pPr>
      <w:r>
        <w:rPr>
          <w:rFonts w:ascii="Times New Roman" w:hAnsi="Times New Roman"/>
          <w:sz w:val="28"/>
          <w:szCs w:val="28"/>
        </w:rPr>
        <w:t xml:space="preserve">Лицо, ответственное за прием документов, </w:t>
      </w:r>
      <w:r w:rsidRPr="00B81236">
        <w:rPr>
          <w:rFonts w:ascii="Times New Roman" w:hAnsi="Times New Roman"/>
          <w:sz w:val="28"/>
          <w:szCs w:val="28"/>
        </w:rPr>
        <w:t>делопроизводител</w:t>
      </w:r>
      <w:r>
        <w:rPr>
          <w:rFonts w:ascii="Times New Roman" w:hAnsi="Times New Roman"/>
          <w:sz w:val="28"/>
          <w:szCs w:val="28"/>
        </w:rPr>
        <w:t>ь</w:t>
      </w:r>
      <w:r w:rsidRPr="00B81236">
        <w:rPr>
          <w:rFonts w:ascii="Times New Roman" w:hAnsi="Times New Roman"/>
          <w:sz w:val="28"/>
          <w:szCs w:val="28"/>
        </w:rPr>
        <w:t xml:space="preserve"> Лебяженского сельского Совета депутатов Бояров</w:t>
      </w:r>
      <w:r>
        <w:rPr>
          <w:rFonts w:ascii="Times New Roman" w:hAnsi="Times New Roman"/>
          <w:sz w:val="28"/>
          <w:szCs w:val="28"/>
        </w:rPr>
        <w:t>а</w:t>
      </w:r>
      <w:r w:rsidRPr="00B81236">
        <w:rPr>
          <w:rFonts w:ascii="Times New Roman" w:hAnsi="Times New Roman"/>
          <w:sz w:val="28"/>
          <w:szCs w:val="28"/>
        </w:rPr>
        <w:t xml:space="preserve"> Елен</w:t>
      </w:r>
      <w:r>
        <w:rPr>
          <w:rFonts w:ascii="Times New Roman" w:hAnsi="Times New Roman"/>
          <w:sz w:val="28"/>
          <w:szCs w:val="28"/>
        </w:rPr>
        <w:t>а</w:t>
      </w:r>
      <w:r w:rsidRPr="00B81236">
        <w:rPr>
          <w:rFonts w:ascii="Times New Roman" w:hAnsi="Times New Roman"/>
          <w:sz w:val="28"/>
          <w:szCs w:val="28"/>
        </w:rPr>
        <w:t xml:space="preserve"> Захаровн</w:t>
      </w:r>
      <w:r>
        <w:rPr>
          <w:rFonts w:ascii="Times New Roman" w:hAnsi="Times New Roman"/>
          <w:sz w:val="28"/>
          <w:szCs w:val="28"/>
        </w:rPr>
        <w:t>а.</w:t>
      </w:r>
    </w:p>
    <w:sectPr w:rsidR="006979E8" w:rsidSect="006459AB">
      <w:footnotePr>
        <w:numRestart w:val="eachPage"/>
      </w:footnotePr>
      <w:pgSz w:w="11906" w:h="16838"/>
      <w:pgMar w:top="1077" w:right="1134" w:bottom="56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63" w:rsidRDefault="00757963" w:rsidP="00B56999">
      <w:pPr>
        <w:spacing w:after="0" w:line="240" w:lineRule="auto"/>
      </w:pPr>
      <w:r>
        <w:separator/>
      </w:r>
    </w:p>
  </w:endnote>
  <w:endnote w:type="continuationSeparator" w:id="0">
    <w:p w:rsidR="00757963" w:rsidRDefault="00757963" w:rsidP="00B5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63" w:rsidRDefault="00757963" w:rsidP="00B56999">
      <w:pPr>
        <w:spacing w:after="0" w:line="240" w:lineRule="auto"/>
      </w:pPr>
      <w:r>
        <w:separator/>
      </w:r>
    </w:p>
  </w:footnote>
  <w:footnote w:type="continuationSeparator" w:id="0">
    <w:p w:rsidR="00757963" w:rsidRDefault="00757963" w:rsidP="00B569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144E6C"/>
    <w:rsid w:val="00022865"/>
    <w:rsid w:val="000B07FB"/>
    <w:rsid w:val="000C6222"/>
    <w:rsid w:val="001239B3"/>
    <w:rsid w:val="00144E6C"/>
    <w:rsid w:val="00171A56"/>
    <w:rsid w:val="001F52AC"/>
    <w:rsid w:val="002306E1"/>
    <w:rsid w:val="004C5AA1"/>
    <w:rsid w:val="004E18D9"/>
    <w:rsid w:val="00592F2D"/>
    <w:rsid w:val="006459AB"/>
    <w:rsid w:val="006979E8"/>
    <w:rsid w:val="006C5362"/>
    <w:rsid w:val="00706D2E"/>
    <w:rsid w:val="007256EC"/>
    <w:rsid w:val="00757963"/>
    <w:rsid w:val="00793C1C"/>
    <w:rsid w:val="007A3018"/>
    <w:rsid w:val="007B7403"/>
    <w:rsid w:val="007F0741"/>
    <w:rsid w:val="008424DE"/>
    <w:rsid w:val="0088432C"/>
    <w:rsid w:val="008E0811"/>
    <w:rsid w:val="009133C6"/>
    <w:rsid w:val="009576F3"/>
    <w:rsid w:val="00973112"/>
    <w:rsid w:val="0098370E"/>
    <w:rsid w:val="009B7E45"/>
    <w:rsid w:val="00A6120C"/>
    <w:rsid w:val="00B33B81"/>
    <w:rsid w:val="00B56999"/>
    <w:rsid w:val="00B81236"/>
    <w:rsid w:val="00C1470D"/>
    <w:rsid w:val="00D24386"/>
    <w:rsid w:val="00D423EE"/>
    <w:rsid w:val="00DA010E"/>
    <w:rsid w:val="00DF5433"/>
    <w:rsid w:val="00E36CF2"/>
    <w:rsid w:val="00E84CF6"/>
    <w:rsid w:val="00F657C7"/>
    <w:rsid w:val="00F72E80"/>
    <w:rsid w:val="00FA6EC2"/>
    <w:rsid w:val="00FD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22"/>
    <w:pPr>
      <w:spacing w:after="200" w:line="276" w:lineRule="auto"/>
    </w:pPr>
  </w:style>
  <w:style w:type="paragraph" w:styleId="1">
    <w:name w:val="heading 1"/>
    <w:basedOn w:val="a"/>
    <w:next w:val="a"/>
    <w:link w:val="10"/>
    <w:autoRedefine/>
    <w:uiPriority w:val="99"/>
    <w:qFormat/>
    <w:rsid w:val="00144E6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before="23" w:after="0" w:line="240" w:lineRule="auto"/>
      <w:ind w:left="432" w:hanging="432"/>
      <w:jc w:val="center"/>
      <w:outlineLvl w:val="0"/>
    </w:pPr>
    <w:rPr>
      <w:rFonts w:ascii="Times New Roman" w:hAnsi="Times New Roman"/>
      <w:b/>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E6C"/>
    <w:rPr>
      <w:rFonts w:ascii="Times New Roman" w:hAnsi="Times New Roman" w:cs="Times New Roman"/>
      <w:b/>
      <w:kern w:val="32"/>
      <w:sz w:val="28"/>
      <w:szCs w:val="28"/>
    </w:rPr>
  </w:style>
  <w:style w:type="character" w:styleId="a3">
    <w:name w:val="Hyperlink"/>
    <w:basedOn w:val="a0"/>
    <w:uiPriority w:val="99"/>
    <w:rsid w:val="00144E6C"/>
    <w:rPr>
      <w:rFonts w:cs="Times New Roman"/>
      <w:color w:val="0000FF"/>
      <w:u w:val="single"/>
    </w:rPr>
  </w:style>
  <w:style w:type="paragraph" w:customStyle="1" w:styleId="ConsPlusNonformat">
    <w:name w:val="ConsPlusNonformat"/>
    <w:uiPriority w:val="99"/>
    <w:rsid w:val="00144E6C"/>
    <w:pPr>
      <w:autoSpaceDE w:val="0"/>
      <w:autoSpaceDN w:val="0"/>
      <w:adjustRightInd w:val="0"/>
    </w:pPr>
    <w:rPr>
      <w:rFonts w:ascii="Courier New" w:hAnsi="Courier New" w:cs="Courier New"/>
      <w:sz w:val="20"/>
      <w:szCs w:val="20"/>
    </w:rPr>
  </w:style>
  <w:style w:type="paragraph" w:customStyle="1" w:styleId="2">
    <w:name w:val="Основной текст (2)"/>
    <w:basedOn w:val="a"/>
    <w:next w:val="a"/>
    <w:uiPriority w:val="99"/>
    <w:rsid w:val="00144E6C"/>
    <w:pPr>
      <w:widowControl w:val="0"/>
      <w:suppressAutoHyphens/>
      <w:autoSpaceDE w:val="0"/>
      <w:spacing w:before="420" w:after="840" w:line="240" w:lineRule="atLeast"/>
    </w:pPr>
    <w:rPr>
      <w:rFonts w:ascii="Times New Roman" w:hAnsi="Times New Roman"/>
      <w:sz w:val="20"/>
      <w:szCs w:val="20"/>
      <w:lang w:eastAsia="ar-SA"/>
    </w:rPr>
  </w:style>
  <w:style w:type="paragraph" w:styleId="a4">
    <w:name w:val="footnote text"/>
    <w:basedOn w:val="a"/>
    <w:link w:val="a5"/>
    <w:uiPriority w:val="99"/>
    <w:rsid w:val="00B56999"/>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locked/>
    <w:rsid w:val="00B56999"/>
    <w:rPr>
      <w:rFonts w:ascii="Times New Roman" w:hAnsi="Times New Roman" w:cs="Times New Roman"/>
      <w:sz w:val="20"/>
      <w:szCs w:val="20"/>
    </w:rPr>
  </w:style>
  <w:style w:type="character" w:styleId="a6">
    <w:name w:val="footnote reference"/>
    <w:basedOn w:val="a0"/>
    <w:uiPriority w:val="99"/>
    <w:rsid w:val="00B569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22"/>
    <w:pPr>
      <w:spacing w:after="200" w:line="276" w:lineRule="auto"/>
    </w:pPr>
  </w:style>
  <w:style w:type="paragraph" w:styleId="1">
    <w:name w:val="heading 1"/>
    <w:basedOn w:val="a"/>
    <w:next w:val="a"/>
    <w:link w:val="10"/>
    <w:autoRedefine/>
    <w:uiPriority w:val="99"/>
    <w:qFormat/>
    <w:rsid w:val="00144E6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before="23" w:after="0" w:line="240" w:lineRule="auto"/>
      <w:ind w:left="432" w:hanging="432"/>
      <w:jc w:val="center"/>
      <w:outlineLvl w:val="0"/>
    </w:pPr>
    <w:rPr>
      <w:rFonts w:ascii="Times New Roman" w:hAnsi="Times New Roman"/>
      <w:b/>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E6C"/>
    <w:rPr>
      <w:rFonts w:ascii="Times New Roman" w:hAnsi="Times New Roman" w:cs="Times New Roman"/>
      <w:b/>
      <w:kern w:val="32"/>
      <w:sz w:val="28"/>
      <w:szCs w:val="28"/>
    </w:rPr>
  </w:style>
  <w:style w:type="character" w:styleId="a3">
    <w:name w:val="Hyperlink"/>
    <w:basedOn w:val="a0"/>
    <w:uiPriority w:val="99"/>
    <w:rsid w:val="00144E6C"/>
    <w:rPr>
      <w:rFonts w:cs="Times New Roman"/>
      <w:color w:val="0000FF"/>
      <w:u w:val="single"/>
    </w:rPr>
  </w:style>
  <w:style w:type="paragraph" w:customStyle="1" w:styleId="ConsPlusNonformat">
    <w:name w:val="ConsPlusNonformat"/>
    <w:uiPriority w:val="99"/>
    <w:rsid w:val="00144E6C"/>
    <w:pPr>
      <w:autoSpaceDE w:val="0"/>
      <w:autoSpaceDN w:val="0"/>
      <w:adjustRightInd w:val="0"/>
    </w:pPr>
    <w:rPr>
      <w:rFonts w:ascii="Courier New" w:hAnsi="Courier New" w:cs="Courier New"/>
      <w:sz w:val="20"/>
      <w:szCs w:val="20"/>
    </w:rPr>
  </w:style>
  <w:style w:type="paragraph" w:customStyle="1" w:styleId="2">
    <w:name w:val="Основной текст (2)"/>
    <w:basedOn w:val="a"/>
    <w:next w:val="a"/>
    <w:uiPriority w:val="99"/>
    <w:rsid w:val="00144E6C"/>
    <w:pPr>
      <w:widowControl w:val="0"/>
      <w:suppressAutoHyphens/>
      <w:autoSpaceDE w:val="0"/>
      <w:spacing w:before="420" w:after="840" w:line="240" w:lineRule="atLeast"/>
    </w:pPr>
    <w:rPr>
      <w:rFonts w:ascii="Times New Roman" w:hAnsi="Times New Roman"/>
      <w:sz w:val="20"/>
      <w:szCs w:val="20"/>
      <w:lang w:eastAsia="ar-SA"/>
    </w:rPr>
  </w:style>
  <w:style w:type="paragraph" w:styleId="a4">
    <w:name w:val="footnote text"/>
    <w:basedOn w:val="a"/>
    <w:link w:val="a5"/>
    <w:uiPriority w:val="99"/>
    <w:rsid w:val="00B56999"/>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locked/>
    <w:rsid w:val="00B56999"/>
    <w:rPr>
      <w:rFonts w:ascii="Times New Roman" w:hAnsi="Times New Roman" w:cs="Times New Roman"/>
      <w:sz w:val="20"/>
      <w:szCs w:val="20"/>
    </w:rPr>
  </w:style>
  <w:style w:type="character" w:styleId="a6">
    <w:name w:val="footnote reference"/>
    <w:basedOn w:val="a0"/>
    <w:uiPriority w:val="99"/>
    <w:rsid w:val="00B569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20017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При условии опубликования в газете «Эхо Турана»  22</vt:lpstr>
    </vt:vector>
  </TitlesOfParts>
  <Company>DreamLair</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условии опубликования в газете «Эхо Турана»  22</dc:title>
  <dc:creator>Loner-XP</dc:creator>
  <cp:lastModifiedBy>user</cp:lastModifiedBy>
  <cp:revision>8</cp:revision>
  <dcterms:created xsi:type="dcterms:W3CDTF">2016-01-15T09:22:00Z</dcterms:created>
  <dcterms:modified xsi:type="dcterms:W3CDTF">2016-02-10T01:04:00Z</dcterms:modified>
</cp:coreProperties>
</file>