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C4" w:rsidRPr="008E22C4" w:rsidRDefault="008E22C4" w:rsidP="008E22C4">
      <w:pPr>
        <w:ind w:left="-567" w:firstLine="567"/>
        <w:jc w:val="center"/>
        <w:rPr>
          <w:rFonts w:ascii="Arial" w:hAnsi="Arial" w:cs="Arial"/>
        </w:rPr>
      </w:pPr>
    </w:p>
    <w:p w:rsidR="008E22C4" w:rsidRPr="008E22C4" w:rsidRDefault="008E22C4" w:rsidP="008E22C4">
      <w:pPr>
        <w:jc w:val="center"/>
        <w:rPr>
          <w:rFonts w:ascii="Arial" w:eastAsia="Calibri" w:hAnsi="Arial" w:cs="Arial"/>
        </w:rPr>
      </w:pPr>
      <w:r w:rsidRPr="008E22C4">
        <w:rPr>
          <w:rFonts w:ascii="Arial" w:eastAsia="Calibri" w:hAnsi="Arial" w:cs="Arial"/>
        </w:rPr>
        <w:t>РОССИЙСКАЯ ФЕДЕРАЦИЯ</w:t>
      </w:r>
    </w:p>
    <w:p w:rsidR="008E22C4" w:rsidRPr="008E22C4" w:rsidRDefault="008E22C4" w:rsidP="008E22C4">
      <w:pPr>
        <w:jc w:val="center"/>
        <w:rPr>
          <w:rFonts w:ascii="Arial" w:eastAsia="Calibri" w:hAnsi="Arial" w:cs="Arial"/>
        </w:rPr>
      </w:pPr>
      <w:r w:rsidRPr="008E22C4">
        <w:rPr>
          <w:rFonts w:ascii="Arial" w:eastAsia="Calibri" w:hAnsi="Arial" w:cs="Arial"/>
        </w:rPr>
        <w:t>КРАСНОЯРСКИЙ КРАЙ</w:t>
      </w:r>
    </w:p>
    <w:p w:rsidR="008E22C4" w:rsidRPr="008E22C4" w:rsidRDefault="008E22C4" w:rsidP="008E22C4">
      <w:pPr>
        <w:jc w:val="center"/>
        <w:rPr>
          <w:rFonts w:ascii="Arial" w:eastAsia="Calibri" w:hAnsi="Arial" w:cs="Arial"/>
        </w:rPr>
      </w:pPr>
      <w:r w:rsidRPr="008E22C4">
        <w:rPr>
          <w:rFonts w:ascii="Arial" w:eastAsia="Calibri" w:hAnsi="Arial" w:cs="Arial"/>
        </w:rPr>
        <w:t>КРАСНОТУРАНСКИЙ РАЙОН</w:t>
      </w:r>
    </w:p>
    <w:p w:rsidR="008E22C4" w:rsidRPr="008E22C4" w:rsidRDefault="008E22C4" w:rsidP="008E22C4">
      <w:pPr>
        <w:jc w:val="center"/>
        <w:rPr>
          <w:rFonts w:ascii="Arial" w:eastAsia="Calibri" w:hAnsi="Arial" w:cs="Arial"/>
          <w:b/>
        </w:rPr>
      </w:pPr>
      <w:r w:rsidRPr="008E22C4">
        <w:rPr>
          <w:rFonts w:ascii="Arial" w:eastAsia="Calibri" w:hAnsi="Arial" w:cs="Arial"/>
        </w:rPr>
        <w:t>АДМИНИСТРАЦИЯ ЛЕБЯЖЕНСКОГО СЕЛЬСОВЕТА</w:t>
      </w:r>
      <w:r w:rsidRPr="008E22C4">
        <w:rPr>
          <w:rFonts w:ascii="Arial" w:eastAsia="Calibri" w:hAnsi="Arial" w:cs="Arial"/>
          <w:b/>
        </w:rPr>
        <w:br/>
      </w:r>
    </w:p>
    <w:p w:rsidR="008E22C4" w:rsidRPr="008E22C4" w:rsidRDefault="008E22C4" w:rsidP="008E22C4">
      <w:pPr>
        <w:ind w:firstLine="426"/>
        <w:jc w:val="center"/>
        <w:rPr>
          <w:rFonts w:ascii="Arial" w:hAnsi="Arial" w:cs="Arial"/>
          <w:b/>
        </w:rPr>
      </w:pPr>
    </w:p>
    <w:p w:rsidR="008E22C4" w:rsidRPr="008E22C4" w:rsidRDefault="008E22C4" w:rsidP="008E22C4">
      <w:pPr>
        <w:ind w:firstLine="426"/>
        <w:jc w:val="center"/>
        <w:outlineLvl w:val="0"/>
        <w:rPr>
          <w:rFonts w:ascii="Arial" w:hAnsi="Arial" w:cs="Arial"/>
          <w:b/>
        </w:rPr>
      </w:pPr>
      <w:r w:rsidRPr="008E22C4">
        <w:rPr>
          <w:rFonts w:ascii="Arial" w:hAnsi="Arial" w:cs="Arial"/>
          <w:b/>
        </w:rPr>
        <w:t>ПОСТАНОВЛЕНИЕ</w:t>
      </w:r>
    </w:p>
    <w:p w:rsidR="008E22C4" w:rsidRPr="008E22C4" w:rsidRDefault="008E22C4" w:rsidP="008E22C4">
      <w:pPr>
        <w:ind w:firstLine="426"/>
        <w:jc w:val="center"/>
        <w:rPr>
          <w:rFonts w:ascii="Arial" w:hAnsi="Arial" w:cs="Arial"/>
        </w:rPr>
      </w:pPr>
      <w:r w:rsidRPr="008E22C4">
        <w:rPr>
          <w:rFonts w:ascii="Arial" w:hAnsi="Arial" w:cs="Arial"/>
        </w:rPr>
        <w:t>с. Лебяжье</w:t>
      </w:r>
    </w:p>
    <w:p w:rsidR="008E22C4" w:rsidRPr="008E22C4" w:rsidRDefault="008E22C4" w:rsidP="008E22C4">
      <w:pPr>
        <w:rPr>
          <w:rFonts w:ascii="Arial" w:hAnsi="Arial" w:cs="Arial"/>
        </w:rPr>
      </w:pPr>
    </w:p>
    <w:p w:rsidR="008E22C4" w:rsidRPr="008E22C4" w:rsidRDefault="008E22C4" w:rsidP="008E22C4">
      <w:pPr>
        <w:rPr>
          <w:rFonts w:ascii="Arial" w:hAnsi="Arial" w:cs="Arial"/>
        </w:rPr>
      </w:pPr>
      <w:r w:rsidRPr="008E22C4">
        <w:rPr>
          <w:rFonts w:ascii="Arial" w:hAnsi="Arial" w:cs="Arial"/>
        </w:rPr>
        <w:t>2</w:t>
      </w:r>
      <w:r w:rsidRPr="0011003B">
        <w:rPr>
          <w:rFonts w:ascii="Arial" w:hAnsi="Arial" w:cs="Arial"/>
        </w:rPr>
        <w:t>8</w:t>
      </w:r>
      <w:r w:rsidRPr="008E22C4">
        <w:rPr>
          <w:rFonts w:ascii="Arial" w:hAnsi="Arial" w:cs="Arial"/>
        </w:rPr>
        <w:t>.08.2017</w:t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</w:r>
      <w:r w:rsidRPr="008E22C4">
        <w:rPr>
          <w:rFonts w:ascii="Arial" w:hAnsi="Arial" w:cs="Arial"/>
        </w:rPr>
        <w:tab/>
        <w:t>№ 4</w:t>
      </w:r>
      <w:r w:rsidRPr="0011003B">
        <w:rPr>
          <w:rFonts w:ascii="Arial" w:hAnsi="Arial" w:cs="Arial"/>
        </w:rPr>
        <w:t>9</w:t>
      </w:r>
      <w:r w:rsidRPr="008E22C4">
        <w:rPr>
          <w:rFonts w:ascii="Arial" w:hAnsi="Arial" w:cs="Arial"/>
        </w:rPr>
        <w:t>-п</w:t>
      </w:r>
    </w:p>
    <w:p w:rsidR="008E22C4" w:rsidRPr="008E22C4" w:rsidRDefault="008E22C4" w:rsidP="008E22C4">
      <w:pPr>
        <w:spacing w:line="288" w:lineRule="auto"/>
        <w:rPr>
          <w:rFonts w:ascii="Arial" w:hAnsi="Arial" w:cs="Arial"/>
        </w:rPr>
      </w:pPr>
    </w:p>
    <w:p w:rsidR="008E22C4" w:rsidRPr="0011003B" w:rsidRDefault="008E22C4" w:rsidP="008E22C4">
      <w:pPr>
        <w:jc w:val="center"/>
        <w:rPr>
          <w:rFonts w:ascii="Arial" w:hAnsi="Arial" w:cs="Arial"/>
        </w:rPr>
      </w:pPr>
    </w:p>
    <w:p w:rsidR="008E22C4" w:rsidRPr="0011003B" w:rsidRDefault="008E22C4" w:rsidP="008E22C4">
      <w:pPr>
        <w:rPr>
          <w:rFonts w:ascii="Arial" w:hAnsi="Arial" w:cs="Arial"/>
        </w:rPr>
      </w:pPr>
      <w:r w:rsidRPr="0011003B">
        <w:rPr>
          <w:rFonts w:ascii="Arial" w:hAnsi="Arial" w:cs="Arial"/>
        </w:rPr>
        <w:t xml:space="preserve">О составе комиссии по </w:t>
      </w:r>
      <w:r w:rsidRPr="0011003B">
        <w:rPr>
          <w:rFonts w:ascii="Arial" w:hAnsi="Arial" w:cs="Arial"/>
        </w:rPr>
        <w:t xml:space="preserve">реорганизации  </w:t>
      </w:r>
    </w:p>
    <w:p w:rsidR="008E22C4" w:rsidRPr="0011003B" w:rsidRDefault="008E22C4" w:rsidP="008E22C4">
      <w:pPr>
        <w:rPr>
          <w:rFonts w:ascii="Arial" w:hAnsi="Arial" w:cs="Arial"/>
        </w:rPr>
      </w:pPr>
      <w:r w:rsidRPr="0011003B">
        <w:rPr>
          <w:rFonts w:ascii="Arial" w:hAnsi="Arial" w:cs="Arial"/>
        </w:rPr>
        <w:t xml:space="preserve">МБУК «Лебяженский СДК» </w:t>
      </w:r>
      <w:r w:rsidRPr="0011003B">
        <w:rPr>
          <w:rFonts w:ascii="Arial" w:hAnsi="Arial" w:cs="Arial"/>
        </w:rPr>
        <w:t xml:space="preserve"> </w:t>
      </w:r>
    </w:p>
    <w:p w:rsidR="008E22C4" w:rsidRPr="0011003B" w:rsidRDefault="008E22C4" w:rsidP="008E22C4">
      <w:pPr>
        <w:rPr>
          <w:rFonts w:ascii="Arial" w:hAnsi="Arial" w:cs="Arial"/>
        </w:rPr>
      </w:pPr>
    </w:p>
    <w:p w:rsidR="008E22C4" w:rsidRPr="008E22C4" w:rsidRDefault="008E22C4" w:rsidP="008E22C4">
      <w:pPr>
        <w:rPr>
          <w:rFonts w:ascii="Arial" w:hAnsi="Arial" w:cs="Arial"/>
        </w:rPr>
      </w:pPr>
    </w:p>
    <w:p w:rsidR="008E22C4" w:rsidRPr="008E22C4" w:rsidRDefault="008E22C4" w:rsidP="008E22C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22C4">
        <w:rPr>
          <w:rFonts w:ascii="Arial" w:hAnsi="Arial" w:cs="Arial"/>
        </w:rPr>
        <w:t>В целях оптимизации деятельности учреждений культуры, в соответствии со ст.57,58,29,60 Гражданского кодекса Российской Федерации, руководствуясь Федеральным законом от 12.01.1996 №7-ФЗ «О некоммерческих организациях»,</w:t>
      </w:r>
    </w:p>
    <w:p w:rsidR="008E22C4" w:rsidRPr="0011003B" w:rsidRDefault="008E22C4" w:rsidP="008E22C4">
      <w:pPr>
        <w:rPr>
          <w:rFonts w:ascii="Arial" w:hAnsi="Arial" w:cs="Arial"/>
        </w:rPr>
      </w:pPr>
    </w:p>
    <w:p w:rsidR="008E22C4" w:rsidRPr="0011003B" w:rsidRDefault="008E22C4" w:rsidP="008E22C4">
      <w:pPr>
        <w:rPr>
          <w:rFonts w:ascii="Arial" w:hAnsi="Arial" w:cs="Arial"/>
        </w:rPr>
      </w:pPr>
    </w:p>
    <w:p w:rsidR="008E22C4" w:rsidRPr="0011003B" w:rsidRDefault="008E22C4" w:rsidP="008E22C4">
      <w:pPr>
        <w:jc w:val="both"/>
        <w:rPr>
          <w:rFonts w:ascii="Arial" w:hAnsi="Arial" w:cs="Arial"/>
        </w:rPr>
      </w:pPr>
      <w:r w:rsidRPr="0011003B">
        <w:rPr>
          <w:rFonts w:ascii="Arial" w:hAnsi="Arial" w:cs="Arial"/>
        </w:rPr>
        <w:t xml:space="preserve">    </w:t>
      </w:r>
    </w:p>
    <w:p w:rsidR="008E22C4" w:rsidRPr="0011003B" w:rsidRDefault="008E22C4" w:rsidP="008E22C4">
      <w:pPr>
        <w:rPr>
          <w:rFonts w:ascii="Arial" w:hAnsi="Arial" w:cs="Arial"/>
          <w:color w:val="000000"/>
        </w:rPr>
      </w:pPr>
      <w:r w:rsidRPr="0011003B">
        <w:rPr>
          <w:rFonts w:ascii="Arial" w:hAnsi="Arial" w:cs="Arial"/>
          <w:color w:val="000000"/>
        </w:rPr>
        <w:t xml:space="preserve">    1. Назначить состав комиссии по </w:t>
      </w:r>
      <w:r w:rsidRPr="0011003B">
        <w:rPr>
          <w:rFonts w:ascii="Arial" w:hAnsi="Arial" w:cs="Arial"/>
          <w:color w:val="000000"/>
        </w:rPr>
        <w:t>реорганизации МБУК «Лебяженский СДК»</w:t>
      </w:r>
      <w:r w:rsidRPr="0011003B">
        <w:rPr>
          <w:rFonts w:ascii="Arial" w:hAnsi="Arial" w:cs="Arial"/>
          <w:color w:val="000000"/>
        </w:rPr>
        <w:t>:</w:t>
      </w:r>
    </w:p>
    <w:p w:rsidR="008E22C4" w:rsidRPr="0011003B" w:rsidRDefault="008E22C4" w:rsidP="008E22C4">
      <w:pPr>
        <w:rPr>
          <w:rFonts w:ascii="Arial" w:hAnsi="Arial" w:cs="Arial"/>
        </w:rPr>
      </w:pPr>
    </w:p>
    <w:p w:rsidR="008E22C4" w:rsidRPr="0011003B" w:rsidRDefault="008E22C4" w:rsidP="008E2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11003B">
        <w:rPr>
          <w:rFonts w:ascii="Arial" w:hAnsi="Arial" w:cs="Arial"/>
          <w:color w:val="000000"/>
        </w:rPr>
        <w:t xml:space="preserve">        Председатель       </w:t>
      </w:r>
      <w:r w:rsidRPr="0011003B">
        <w:rPr>
          <w:rFonts w:ascii="Arial" w:hAnsi="Arial" w:cs="Arial"/>
          <w:color w:val="000000"/>
        </w:rPr>
        <w:t xml:space="preserve"> </w:t>
      </w:r>
      <w:r w:rsidR="0011003B">
        <w:rPr>
          <w:rFonts w:ascii="Arial" w:hAnsi="Arial" w:cs="Arial"/>
          <w:color w:val="000000"/>
        </w:rPr>
        <w:t xml:space="preserve"> з</w:t>
      </w:r>
      <w:r w:rsidRPr="0011003B">
        <w:rPr>
          <w:rFonts w:ascii="Arial" w:hAnsi="Arial" w:cs="Arial"/>
          <w:color w:val="000000"/>
        </w:rPr>
        <w:t>ам. Главы</w:t>
      </w:r>
      <w:r w:rsidRPr="0011003B">
        <w:rPr>
          <w:rFonts w:ascii="Arial" w:hAnsi="Arial" w:cs="Arial"/>
          <w:color w:val="000000"/>
        </w:rPr>
        <w:t xml:space="preserve">                                         </w:t>
      </w:r>
      <w:proofErr w:type="spellStart"/>
      <w:r w:rsidRPr="0011003B">
        <w:rPr>
          <w:rFonts w:ascii="Arial" w:hAnsi="Arial" w:cs="Arial"/>
          <w:color w:val="000000"/>
        </w:rPr>
        <w:t>Ю.Н.Метелева</w:t>
      </w:r>
      <w:proofErr w:type="spellEnd"/>
    </w:p>
    <w:p w:rsidR="008E22C4" w:rsidRPr="0011003B" w:rsidRDefault="008E22C4" w:rsidP="008E2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11003B">
        <w:rPr>
          <w:rFonts w:ascii="Arial" w:hAnsi="Arial" w:cs="Arial"/>
          <w:color w:val="000000"/>
        </w:rPr>
        <w:t xml:space="preserve">        Члены комиссии:</w:t>
      </w:r>
      <w:r w:rsidRPr="0011003B">
        <w:rPr>
          <w:rFonts w:ascii="Arial" w:hAnsi="Arial" w:cs="Arial"/>
          <w:color w:val="000000"/>
        </w:rPr>
        <w:t xml:space="preserve">   </w:t>
      </w:r>
      <w:r w:rsidR="0011003B">
        <w:rPr>
          <w:rFonts w:ascii="Arial" w:hAnsi="Arial" w:cs="Arial"/>
          <w:color w:val="000000"/>
        </w:rPr>
        <w:t xml:space="preserve"> </w:t>
      </w:r>
      <w:r w:rsidRPr="0011003B">
        <w:rPr>
          <w:rFonts w:ascii="Arial" w:hAnsi="Arial" w:cs="Arial"/>
          <w:color w:val="000000"/>
        </w:rPr>
        <w:t xml:space="preserve">специалист 1 категории     </w:t>
      </w:r>
      <w:r w:rsidRPr="0011003B">
        <w:rPr>
          <w:rFonts w:ascii="Arial" w:hAnsi="Arial" w:cs="Arial"/>
          <w:color w:val="000000"/>
        </w:rPr>
        <w:t xml:space="preserve">         </w:t>
      </w:r>
      <w:r w:rsidR="0011003B">
        <w:rPr>
          <w:rFonts w:ascii="Arial" w:hAnsi="Arial" w:cs="Arial"/>
          <w:color w:val="000000"/>
        </w:rPr>
        <w:t xml:space="preserve">     </w:t>
      </w:r>
      <w:r w:rsidRPr="0011003B">
        <w:rPr>
          <w:rFonts w:ascii="Arial" w:hAnsi="Arial" w:cs="Arial"/>
          <w:color w:val="000000"/>
        </w:rPr>
        <w:t xml:space="preserve">  </w:t>
      </w:r>
      <w:r w:rsidRPr="0011003B">
        <w:rPr>
          <w:rFonts w:ascii="Arial" w:hAnsi="Arial" w:cs="Arial"/>
          <w:color w:val="000000"/>
        </w:rPr>
        <w:t xml:space="preserve">В.А. </w:t>
      </w:r>
      <w:proofErr w:type="spellStart"/>
      <w:r w:rsidRPr="0011003B">
        <w:rPr>
          <w:rFonts w:ascii="Arial" w:hAnsi="Arial" w:cs="Arial"/>
          <w:color w:val="000000"/>
        </w:rPr>
        <w:t>Гусенкова</w:t>
      </w:r>
      <w:proofErr w:type="spellEnd"/>
    </w:p>
    <w:p w:rsidR="008E22C4" w:rsidRPr="0011003B" w:rsidRDefault="008E22C4" w:rsidP="008E2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11003B">
        <w:rPr>
          <w:rFonts w:ascii="Arial" w:hAnsi="Arial" w:cs="Arial"/>
          <w:color w:val="000000"/>
        </w:rPr>
        <w:t xml:space="preserve">                                      </w:t>
      </w:r>
      <w:r w:rsidR="0011003B">
        <w:rPr>
          <w:rFonts w:ascii="Arial" w:hAnsi="Arial" w:cs="Arial"/>
          <w:color w:val="000000"/>
        </w:rPr>
        <w:t xml:space="preserve">  </w:t>
      </w:r>
      <w:r w:rsidRPr="0011003B">
        <w:rPr>
          <w:rFonts w:ascii="Arial" w:hAnsi="Arial" w:cs="Arial"/>
          <w:color w:val="000000"/>
        </w:rPr>
        <w:t xml:space="preserve"> специалист 2 категории     </w:t>
      </w:r>
      <w:r w:rsidRPr="0011003B">
        <w:rPr>
          <w:rFonts w:ascii="Arial" w:hAnsi="Arial" w:cs="Arial"/>
          <w:color w:val="000000"/>
        </w:rPr>
        <w:t xml:space="preserve">        </w:t>
      </w:r>
      <w:r w:rsidR="0011003B">
        <w:rPr>
          <w:rFonts w:ascii="Arial" w:hAnsi="Arial" w:cs="Arial"/>
          <w:color w:val="000000"/>
        </w:rPr>
        <w:t xml:space="preserve">     </w:t>
      </w:r>
      <w:r w:rsidRPr="0011003B">
        <w:rPr>
          <w:rFonts w:ascii="Arial" w:hAnsi="Arial" w:cs="Arial"/>
          <w:color w:val="000000"/>
        </w:rPr>
        <w:t xml:space="preserve">   </w:t>
      </w:r>
      <w:proofErr w:type="spellStart"/>
      <w:r w:rsidRPr="0011003B">
        <w:rPr>
          <w:rFonts w:ascii="Arial" w:hAnsi="Arial" w:cs="Arial"/>
          <w:color w:val="000000"/>
        </w:rPr>
        <w:t>Е.А.Вышинская</w:t>
      </w:r>
      <w:proofErr w:type="spellEnd"/>
    </w:p>
    <w:p w:rsidR="008E22C4" w:rsidRPr="0011003B" w:rsidRDefault="008E22C4" w:rsidP="008E2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11003B">
        <w:rPr>
          <w:rFonts w:ascii="Arial" w:hAnsi="Arial" w:cs="Arial"/>
          <w:color w:val="000000"/>
        </w:rPr>
        <w:t xml:space="preserve">                                      </w:t>
      </w:r>
      <w:r w:rsidR="0011003B">
        <w:rPr>
          <w:rFonts w:ascii="Arial" w:hAnsi="Arial" w:cs="Arial"/>
          <w:color w:val="000000"/>
        </w:rPr>
        <w:t xml:space="preserve">  </w:t>
      </w:r>
      <w:r w:rsidRPr="0011003B">
        <w:rPr>
          <w:rFonts w:ascii="Arial" w:hAnsi="Arial" w:cs="Arial"/>
          <w:color w:val="000000"/>
        </w:rPr>
        <w:t xml:space="preserve"> бухгалтер                             </w:t>
      </w:r>
      <w:r w:rsidRPr="0011003B">
        <w:rPr>
          <w:rFonts w:ascii="Arial" w:hAnsi="Arial" w:cs="Arial"/>
          <w:color w:val="000000"/>
        </w:rPr>
        <w:t xml:space="preserve">         </w:t>
      </w:r>
      <w:r w:rsidR="0011003B">
        <w:rPr>
          <w:rFonts w:ascii="Arial" w:hAnsi="Arial" w:cs="Arial"/>
          <w:color w:val="000000"/>
        </w:rPr>
        <w:t xml:space="preserve">    </w:t>
      </w:r>
      <w:r w:rsidRPr="0011003B">
        <w:rPr>
          <w:rFonts w:ascii="Arial" w:hAnsi="Arial" w:cs="Arial"/>
          <w:color w:val="000000"/>
        </w:rPr>
        <w:t xml:space="preserve">  </w:t>
      </w:r>
      <w:r w:rsidRPr="0011003B">
        <w:rPr>
          <w:rFonts w:ascii="Arial" w:hAnsi="Arial" w:cs="Arial"/>
          <w:color w:val="000000"/>
        </w:rPr>
        <w:t>Ю.В. Шнайдер</w:t>
      </w:r>
    </w:p>
    <w:p w:rsidR="008E22C4" w:rsidRPr="0011003B" w:rsidRDefault="008E22C4" w:rsidP="0011003B">
      <w:pPr>
        <w:shd w:val="clear" w:color="auto" w:fill="FFFFFF"/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rFonts w:ascii="Arial" w:hAnsi="Arial" w:cs="Arial"/>
          <w:color w:val="000000"/>
        </w:rPr>
      </w:pPr>
      <w:r w:rsidRPr="0011003B">
        <w:rPr>
          <w:rFonts w:ascii="Arial" w:hAnsi="Arial" w:cs="Arial"/>
          <w:color w:val="000000"/>
        </w:rPr>
        <w:t xml:space="preserve">                                        </w:t>
      </w:r>
      <w:r w:rsidR="0011003B">
        <w:rPr>
          <w:rFonts w:ascii="Arial" w:hAnsi="Arial" w:cs="Arial"/>
          <w:color w:val="000000"/>
        </w:rPr>
        <w:t xml:space="preserve"> </w:t>
      </w:r>
      <w:r w:rsidRPr="0011003B">
        <w:rPr>
          <w:rFonts w:ascii="Arial" w:hAnsi="Arial" w:cs="Arial"/>
          <w:color w:val="000000"/>
        </w:rPr>
        <w:t>завхоз</w:t>
      </w:r>
      <w:r w:rsidR="0011003B">
        <w:rPr>
          <w:rFonts w:ascii="Arial" w:hAnsi="Arial" w:cs="Arial"/>
          <w:color w:val="000000"/>
        </w:rPr>
        <w:tab/>
      </w:r>
      <w:r w:rsidR="0011003B">
        <w:rPr>
          <w:rFonts w:ascii="Arial" w:hAnsi="Arial" w:cs="Arial"/>
          <w:color w:val="000000"/>
        </w:rPr>
        <w:tab/>
        <w:t xml:space="preserve">      </w:t>
      </w:r>
      <w:proofErr w:type="spellStart"/>
      <w:r w:rsidR="0011003B">
        <w:rPr>
          <w:rFonts w:ascii="Arial" w:hAnsi="Arial" w:cs="Arial"/>
          <w:color w:val="000000"/>
        </w:rPr>
        <w:t>В.Ю.Ботвич</w:t>
      </w:r>
      <w:proofErr w:type="spellEnd"/>
    </w:p>
    <w:p w:rsidR="008E22C4" w:rsidRPr="0011003B" w:rsidRDefault="008E22C4" w:rsidP="008E22C4">
      <w:pPr>
        <w:rPr>
          <w:rFonts w:ascii="Arial" w:hAnsi="Arial" w:cs="Arial"/>
        </w:rPr>
      </w:pPr>
    </w:p>
    <w:p w:rsidR="008E22C4" w:rsidRPr="0011003B" w:rsidRDefault="008E22C4" w:rsidP="008E22C4">
      <w:pPr>
        <w:ind w:left="360"/>
        <w:rPr>
          <w:rFonts w:ascii="Arial" w:hAnsi="Arial" w:cs="Arial"/>
        </w:rPr>
      </w:pPr>
      <w:r w:rsidRPr="0011003B">
        <w:rPr>
          <w:rFonts w:ascii="Arial" w:hAnsi="Arial" w:cs="Arial"/>
        </w:rPr>
        <w:t xml:space="preserve">2. </w:t>
      </w:r>
      <w:r w:rsidR="0011003B" w:rsidRPr="00F32F69">
        <w:rPr>
          <w:rFonts w:ascii="Arial" w:hAnsi="Arial" w:cs="Arial"/>
        </w:rPr>
        <w:t>Настоящее постановление вступает в силу с момента подписания.</w:t>
      </w:r>
      <w:bookmarkStart w:id="0" w:name="_GoBack"/>
      <w:bookmarkEnd w:id="0"/>
    </w:p>
    <w:p w:rsidR="008E22C4" w:rsidRPr="0011003B" w:rsidRDefault="008E22C4" w:rsidP="008E22C4">
      <w:pPr>
        <w:ind w:left="360"/>
        <w:rPr>
          <w:rFonts w:ascii="Arial" w:hAnsi="Arial" w:cs="Arial"/>
        </w:rPr>
      </w:pPr>
    </w:p>
    <w:p w:rsidR="008E22C4" w:rsidRPr="0011003B" w:rsidRDefault="008E22C4" w:rsidP="008E22C4">
      <w:pPr>
        <w:rPr>
          <w:rFonts w:ascii="Arial" w:hAnsi="Arial" w:cs="Arial"/>
        </w:rPr>
      </w:pPr>
    </w:p>
    <w:p w:rsidR="008E22C4" w:rsidRPr="0011003B" w:rsidRDefault="008E22C4" w:rsidP="008E22C4">
      <w:pPr>
        <w:ind w:left="360"/>
        <w:rPr>
          <w:rFonts w:ascii="Arial" w:hAnsi="Arial" w:cs="Arial"/>
        </w:rPr>
      </w:pPr>
    </w:p>
    <w:p w:rsidR="008E22C4" w:rsidRPr="0011003B" w:rsidRDefault="008E22C4" w:rsidP="008E22C4">
      <w:pPr>
        <w:ind w:left="360"/>
        <w:rPr>
          <w:rFonts w:ascii="Arial" w:hAnsi="Arial" w:cs="Arial"/>
        </w:rPr>
      </w:pPr>
    </w:p>
    <w:p w:rsidR="008E22C4" w:rsidRPr="0011003B" w:rsidRDefault="008E22C4" w:rsidP="008E22C4">
      <w:pPr>
        <w:ind w:left="360" w:hanging="360"/>
        <w:rPr>
          <w:rFonts w:ascii="Arial" w:hAnsi="Arial" w:cs="Arial"/>
        </w:rPr>
      </w:pPr>
      <w:r w:rsidRPr="0011003B">
        <w:rPr>
          <w:rFonts w:ascii="Arial" w:hAnsi="Arial" w:cs="Arial"/>
        </w:rPr>
        <w:t>Глава Лебяженского сельсовета:                                             М.А. Назирова</w:t>
      </w:r>
    </w:p>
    <w:p w:rsidR="003C31FF" w:rsidRPr="0011003B" w:rsidRDefault="003C31FF">
      <w:pPr>
        <w:rPr>
          <w:rFonts w:ascii="Arial" w:hAnsi="Arial" w:cs="Arial"/>
        </w:rPr>
      </w:pPr>
    </w:p>
    <w:sectPr w:rsidR="003C31FF" w:rsidRPr="0011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02"/>
    <w:rsid w:val="0011003B"/>
    <w:rsid w:val="003C31FF"/>
    <w:rsid w:val="008E22C4"/>
    <w:rsid w:val="00C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2017-11-10T06:47:00Z</cp:lastPrinted>
  <dcterms:created xsi:type="dcterms:W3CDTF">2017-11-10T06:31:00Z</dcterms:created>
  <dcterms:modified xsi:type="dcterms:W3CDTF">2017-11-10T06:50:00Z</dcterms:modified>
</cp:coreProperties>
</file>