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AD" w:rsidRDefault="00974AAD" w:rsidP="00974AA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974AAD" w:rsidRDefault="00974AAD" w:rsidP="00974AA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974AAD" w:rsidRDefault="00974AAD" w:rsidP="00974AA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974AAD" w:rsidRDefault="00974AAD" w:rsidP="00974AAD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974AAD" w:rsidRDefault="00974AAD" w:rsidP="00974AAD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974AAD" w:rsidRDefault="00974AAD" w:rsidP="00974A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974AAD" w:rsidRDefault="00974AAD" w:rsidP="00974AAD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24.07.2018                                                                                                            № 25-п</w:t>
      </w:r>
    </w:p>
    <w:p w:rsidR="00974AAD" w:rsidRDefault="00974AAD" w:rsidP="00974AAD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pStyle w:val="a3"/>
        <w:rPr>
          <w:rFonts w:ascii="Arial" w:hAnsi="Arial" w:cs="Arial"/>
          <w:sz w:val="24"/>
          <w:szCs w:val="24"/>
        </w:rPr>
      </w:pPr>
      <w:r w:rsidRPr="00B42FB0">
        <w:rPr>
          <w:rFonts w:ascii="Arial" w:hAnsi="Arial" w:cs="Arial"/>
          <w:sz w:val="24"/>
          <w:szCs w:val="24"/>
        </w:rPr>
        <w:t xml:space="preserve">О внесении </w:t>
      </w:r>
      <w:r>
        <w:rPr>
          <w:rFonts w:ascii="Arial" w:hAnsi="Arial" w:cs="Arial"/>
          <w:sz w:val="24"/>
          <w:szCs w:val="24"/>
        </w:rPr>
        <w:t>изменения в распоряжение</w:t>
      </w:r>
    </w:p>
    <w:p w:rsidR="00974AAD" w:rsidRDefault="00974AAD" w:rsidP="00974A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Лебяженского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974AAD" w:rsidRDefault="00974AAD" w:rsidP="00974A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№14-р от 15.10.1993 года</w:t>
      </w:r>
    </w:p>
    <w:p w:rsidR="00974AAD" w:rsidRDefault="00974AAD" w:rsidP="00974AAD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 Устава </w:t>
      </w:r>
      <w:proofErr w:type="spellStart"/>
      <w:r>
        <w:rPr>
          <w:rFonts w:ascii="Arial" w:hAnsi="Arial" w:cs="Arial"/>
          <w:sz w:val="24"/>
          <w:szCs w:val="24"/>
        </w:rPr>
        <w:t>Лебяженского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</w:t>
      </w:r>
    </w:p>
    <w:p w:rsidR="00974AAD" w:rsidRDefault="00974AAD" w:rsidP="00974AAD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74AAD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A7F">
        <w:rPr>
          <w:rFonts w:ascii="Arial" w:hAnsi="Arial" w:cs="Arial"/>
          <w:sz w:val="24"/>
          <w:szCs w:val="24"/>
        </w:rPr>
        <w:t xml:space="preserve">Внести </w:t>
      </w:r>
      <w:r w:rsidRPr="000404BF">
        <w:rPr>
          <w:rFonts w:ascii="Arial" w:hAnsi="Arial" w:cs="Arial"/>
          <w:sz w:val="24"/>
          <w:szCs w:val="24"/>
        </w:rPr>
        <w:t>в распоряжение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56F3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56F3B">
        <w:rPr>
          <w:rFonts w:ascii="Arial" w:hAnsi="Arial" w:cs="Arial"/>
          <w:sz w:val="24"/>
          <w:szCs w:val="24"/>
        </w:rPr>
        <w:t>Лебяженского</w:t>
      </w:r>
      <w:proofErr w:type="spellEnd"/>
      <w:r w:rsidRPr="00556F3B">
        <w:rPr>
          <w:rFonts w:ascii="Arial" w:hAnsi="Arial" w:cs="Arial"/>
          <w:sz w:val="24"/>
          <w:szCs w:val="24"/>
        </w:rPr>
        <w:t xml:space="preserve"> сельсовета </w:t>
      </w:r>
      <w:bookmarkStart w:id="0" w:name="_GoBack"/>
      <w:bookmarkEnd w:id="0"/>
      <w:r w:rsidRPr="000404BF">
        <w:rPr>
          <w:rFonts w:ascii="Arial" w:hAnsi="Arial" w:cs="Arial"/>
          <w:sz w:val="24"/>
          <w:szCs w:val="24"/>
        </w:rPr>
        <w:t>№14-р от 15.10.1993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0404B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0404BF">
        <w:rPr>
          <w:rFonts w:ascii="Arial" w:hAnsi="Arial" w:cs="Arial"/>
          <w:sz w:val="24"/>
          <w:szCs w:val="24"/>
        </w:rPr>
        <w:t xml:space="preserve"> выделении земельных участков</w:t>
      </w:r>
      <w:r>
        <w:rPr>
          <w:rFonts w:ascii="Arial" w:hAnsi="Arial" w:cs="Arial"/>
          <w:sz w:val="24"/>
          <w:szCs w:val="24"/>
        </w:rPr>
        <w:t xml:space="preserve"> для строительства индивидуальных жилых домов</w:t>
      </w:r>
      <w:r w:rsidRPr="000404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974AAD" w:rsidRDefault="00974AAD" w:rsidP="00974AAD">
      <w:pPr>
        <w:pStyle w:val="a4"/>
        <w:tabs>
          <w:tab w:val="left" w:pos="1365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 после слов «з</w:t>
      </w:r>
      <w:r w:rsidRPr="00222E9E">
        <w:rPr>
          <w:rFonts w:ascii="Arial" w:hAnsi="Arial" w:cs="Arial"/>
          <w:sz w:val="24"/>
          <w:szCs w:val="24"/>
        </w:rPr>
        <w:t>емельны</w:t>
      </w:r>
      <w:r>
        <w:rPr>
          <w:rFonts w:ascii="Arial" w:hAnsi="Arial" w:cs="Arial"/>
          <w:sz w:val="24"/>
          <w:szCs w:val="24"/>
        </w:rPr>
        <w:t>е</w:t>
      </w:r>
      <w:r w:rsidRPr="00222E9E">
        <w:rPr>
          <w:rFonts w:ascii="Arial" w:hAnsi="Arial" w:cs="Arial"/>
          <w:sz w:val="24"/>
          <w:szCs w:val="24"/>
        </w:rPr>
        <w:t xml:space="preserve"> участ</w:t>
      </w:r>
      <w:r>
        <w:rPr>
          <w:rFonts w:ascii="Arial" w:hAnsi="Arial" w:cs="Arial"/>
          <w:sz w:val="24"/>
          <w:szCs w:val="24"/>
        </w:rPr>
        <w:t>ки» дополнить словами «расположенные в границах населенного пункта с. Лебяжье и относящиеся к</w:t>
      </w:r>
      <w:r w:rsidRPr="00222E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22E9E">
        <w:rPr>
          <w:rFonts w:ascii="Arial" w:hAnsi="Arial" w:cs="Arial"/>
          <w:sz w:val="24"/>
          <w:szCs w:val="24"/>
        </w:rPr>
        <w:t>к</w:t>
      </w:r>
      <w:proofErr w:type="spellEnd"/>
      <w:proofErr w:type="gramEnd"/>
      <w:r w:rsidRPr="00222E9E">
        <w:rPr>
          <w:rFonts w:ascii="Arial" w:hAnsi="Arial" w:cs="Arial"/>
          <w:sz w:val="24"/>
          <w:szCs w:val="24"/>
        </w:rPr>
        <w:t xml:space="preserve"> категории земель - земли населённых пунктов</w:t>
      </w:r>
      <w:r>
        <w:rPr>
          <w:rFonts w:ascii="Arial" w:hAnsi="Arial" w:cs="Arial"/>
          <w:sz w:val="24"/>
          <w:szCs w:val="24"/>
        </w:rPr>
        <w:t>,</w:t>
      </w:r>
      <w:r w:rsidRPr="00222E9E">
        <w:rPr>
          <w:rFonts w:ascii="Arial" w:hAnsi="Arial" w:cs="Arial"/>
          <w:sz w:val="24"/>
          <w:szCs w:val="24"/>
        </w:rPr>
        <w:t>».</w:t>
      </w:r>
    </w:p>
    <w:p w:rsidR="00974AAD" w:rsidRDefault="00974AAD" w:rsidP="00974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Настоящее Постановление вступает в силу</w:t>
      </w:r>
      <w:r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974AAD" w:rsidRDefault="00974AAD" w:rsidP="00974AAD">
      <w:pPr>
        <w:tabs>
          <w:tab w:val="left" w:pos="9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74AAD" w:rsidRDefault="00974AAD" w:rsidP="00974AAD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Лебяженского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М.А. </w:t>
      </w:r>
      <w:proofErr w:type="spellStart"/>
      <w:r>
        <w:rPr>
          <w:rFonts w:ascii="Arial" w:hAnsi="Arial" w:cs="Arial"/>
          <w:sz w:val="24"/>
          <w:szCs w:val="24"/>
        </w:rPr>
        <w:t>Назирова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74AAD" w:rsidRDefault="00974AAD" w:rsidP="00974AAD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rPr>
          <w:rFonts w:ascii="Arial" w:hAnsi="Arial" w:cs="Arial"/>
          <w:sz w:val="24"/>
          <w:szCs w:val="24"/>
        </w:rPr>
      </w:pPr>
    </w:p>
    <w:p w:rsidR="00974AAD" w:rsidRDefault="00974AAD" w:rsidP="00974AAD">
      <w:pPr>
        <w:rPr>
          <w:rFonts w:ascii="Arial" w:hAnsi="Arial" w:cs="Arial"/>
          <w:sz w:val="24"/>
          <w:szCs w:val="24"/>
        </w:rPr>
      </w:pPr>
    </w:p>
    <w:p w:rsidR="00974AAD" w:rsidRDefault="00974AAD" w:rsidP="00974AAD"/>
    <w:p w:rsidR="001719D1" w:rsidRDefault="001719D1"/>
    <w:sectPr w:rsidR="001719D1" w:rsidSect="007B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74AAD"/>
    <w:rsid w:val="001719D1"/>
    <w:rsid w:val="009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>Байкалуправтодор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ShkolinaNN</dc:creator>
  <cp:keywords/>
  <dc:description/>
  <cp:lastModifiedBy>ShkolinaNN</cp:lastModifiedBy>
  <cp:revision>1</cp:revision>
  <dcterms:created xsi:type="dcterms:W3CDTF">2018-07-24T09:16:00Z</dcterms:created>
  <dcterms:modified xsi:type="dcterms:W3CDTF">2018-07-24T09:21:00Z</dcterms:modified>
</cp:coreProperties>
</file>