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84" w:rsidRPr="00182216" w:rsidRDefault="004D4184" w:rsidP="004D4184">
      <w:pPr>
        <w:jc w:val="center"/>
        <w:rPr>
          <w:rFonts w:ascii="Arial" w:hAnsi="Arial" w:cs="Arial"/>
        </w:rPr>
      </w:pPr>
      <w:r w:rsidRPr="00182216">
        <w:rPr>
          <w:rFonts w:ascii="Arial" w:hAnsi="Arial" w:cs="Arial"/>
        </w:rPr>
        <w:t>АДМИНИСТРАЦИЯ ЛЕБЯЖЕНСКОГО СЕЛЬСОВЕТА</w:t>
      </w:r>
    </w:p>
    <w:p w:rsidR="004D4184" w:rsidRPr="00182216" w:rsidRDefault="004D4184" w:rsidP="004D4184">
      <w:pPr>
        <w:jc w:val="center"/>
        <w:rPr>
          <w:rFonts w:ascii="Arial" w:hAnsi="Arial" w:cs="Arial"/>
        </w:rPr>
      </w:pPr>
      <w:r w:rsidRPr="00182216">
        <w:rPr>
          <w:rFonts w:ascii="Arial" w:hAnsi="Arial" w:cs="Arial"/>
        </w:rPr>
        <w:t>КРАСНОТУРАНСКОГО РАЙОНА КРАСНОЯРСКОГО КРАЯ</w:t>
      </w:r>
    </w:p>
    <w:p w:rsidR="004D4184" w:rsidRPr="00182216" w:rsidRDefault="004D4184" w:rsidP="004D4184">
      <w:pPr>
        <w:jc w:val="center"/>
        <w:rPr>
          <w:rFonts w:ascii="Arial" w:hAnsi="Arial" w:cs="Arial"/>
        </w:rPr>
      </w:pPr>
    </w:p>
    <w:p w:rsidR="004D4184" w:rsidRPr="00182216" w:rsidRDefault="004D4184" w:rsidP="004D4184">
      <w:pPr>
        <w:jc w:val="center"/>
        <w:rPr>
          <w:rFonts w:ascii="Arial" w:hAnsi="Arial" w:cs="Arial"/>
        </w:rPr>
      </w:pPr>
      <w:r w:rsidRPr="00182216">
        <w:rPr>
          <w:rFonts w:ascii="Arial" w:hAnsi="Arial" w:cs="Arial"/>
        </w:rPr>
        <w:t>РАСПОРЯЖЕНИЕ</w:t>
      </w:r>
    </w:p>
    <w:p w:rsidR="00042A2D" w:rsidRDefault="00042A2D" w:rsidP="00042A2D">
      <w:pPr>
        <w:jc w:val="center"/>
        <w:rPr>
          <w:sz w:val="20"/>
          <w:szCs w:val="20"/>
        </w:rPr>
      </w:pPr>
      <w:r>
        <w:rPr>
          <w:sz w:val="20"/>
          <w:szCs w:val="20"/>
        </w:rPr>
        <w:t>с. Лебяжье</w:t>
      </w:r>
    </w:p>
    <w:p w:rsidR="00042A2D" w:rsidRDefault="004D4184" w:rsidP="00042A2D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42A2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042A2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42A2D">
        <w:rPr>
          <w:sz w:val="28"/>
          <w:szCs w:val="28"/>
        </w:rPr>
        <w:t xml:space="preserve">                                                                                        №  </w:t>
      </w:r>
      <w:r>
        <w:rPr>
          <w:sz w:val="28"/>
          <w:szCs w:val="28"/>
        </w:rPr>
        <w:t>9-а</w:t>
      </w:r>
      <w:bookmarkStart w:id="0" w:name="_GoBack"/>
      <w:bookmarkEnd w:id="0"/>
      <w:r w:rsidR="00042A2D">
        <w:rPr>
          <w:sz w:val="28"/>
          <w:szCs w:val="28"/>
        </w:rPr>
        <w:t>-р</w:t>
      </w:r>
    </w:p>
    <w:p w:rsidR="00042A2D" w:rsidRDefault="00042A2D" w:rsidP="00042A2D">
      <w:pPr>
        <w:jc w:val="center"/>
        <w:rPr>
          <w:b/>
          <w:sz w:val="28"/>
          <w:szCs w:val="28"/>
        </w:rPr>
      </w:pPr>
    </w:p>
    <w:p w:rsidR="00042A2D" w:rsidRDefault="00042A2D" w:rsidP="00042A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 за размещение информации</w:t>
      </w:r>
    </w:p>
    <w:p w:rsidR="00042A2D" w:rsidRDefault="00042A2D" w:rsidP="00042A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администрации и Совета депутатов </w:t>
      </w:r>
    </w:p>
    <w:p w:rsidR="00042A2D" w:rsidRDefault="00042A2D" w:rsidP="00042A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 на официальном сайте в сети Интернет</w:t>
      </w:r>
    </w:p>
    <w:p w:rsidR="00042A2D" w:rsidRDefault="00042A2D" w:rsidP="00042A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42A2D" w:rsidRDefault="00042A2D" w:rsidP="00042A2D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 В соответствии со ст.13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Законом Красноярского края от 25.11.2010 № 11-5331 «О порядке обеспечения доступа гражданам к информации о деятельности органов государственной власти Красноярского края, иных государственных органов Красноярского края:</w:t>
      </w:r>
    </w:p>
    <w:p w:rsidR="00042A2D" w:rsidRDefault="00042A2D" w:rsidP="00042A2D">
      <w:pPr>
        <w:pStyle w:val="a3"/>
        <w:shd w:val="clear" w:color="auto" w:fill="FFFFFF"/>
        <w:spacing w:before="0" w:beforeAutospacing="0" w:after="225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Заместителя Главы администрации Лебяженского сельсовета </w:t>
      </w:r>
      <w:r w:rsidR="004D4184">
        <w:rPr>
          <w:sz w:val="28"/>
          <w:szCs w:val="28"/>
        </w:rPr>
        <w:t>Ю.Н.Метелеву</w:t>
      </w:r>
      <w:r>
        <w:rPr>
          <w:sz w:val="28"/>
          <w:szCs w:val="28"/>
        </w:rPr>
        <w:t xml:space="preserve"> назначить  ответственным лицом за размещение информации о деятельности администрации и Совета сельского поселения  в сети Интернет на официальном сайте  администрации Лебяженского сельсовета Краснотуранского района Красноярского края.</w:t>
      </w:r>
    </w:p>
    <w:p w:rsidR="00042A2D" w:rsidRDefault="00042A2D" w:rsidP="00042A2D">
      <w:pPr>
        <w:pStyle w:val="a3"/>
        <w:shd w:val="clear" w:color="auto" w:fill="FFFFFF"/>
        <w:spacing w:before="0" w:beforeAutospacing="0" w:after="225" w:afterAutospacing="0"/>
        <w:ind w:firstLine="567"/>
        <w:rPr>
          <w:color w:val="222222"/>
          <w:sz w:val="28"/>
          <w:szCs w:val="28"/>
        </w:rPr>
      </w:pPr>
      <w:r>
        <w:rPr>
          <w:sz w:val="28"/>
          <w:szCs w:val="28"/>
        </w:rPr>
        <w:t>2. Контроль над исполнением данного распоряжения оставляю за собой.</w:t>
      </w:r>
    </w:p>
    <w:p w:rsidR="00042A2D" w:rsidRDefault="00042A2D" w:rsidP="00042A2D">
      <w:pPr>
        <w:ind w:left="360"/>
        <w:jc w:val="both"/>
        <w:rPr>
          <w:sz w:val="28"/>
          <w:szCs w:val="28"/>
        </w:rPr>
      </w:pPr>
    </w:p>
    <w:p w:rsidR="00042A2D" w:rsidRDefault="004D4184" w:rsidP="00042A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Лебяженского</w:t>
      </w:r>
      <w:r w:rsidR="00042A2D"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>М.А.Назирова</w:t>
      </w:r>
      <w:r w:rsidR="00042A2D">
        <w:rPr>
          <w:sz w:val="28"/>
          <w:szCs w:val="28"/>
        </w:rPr>
        <w:t xml:space="preserve">                             </w:t>
      </w:r>
    </w:p>
    <w:p w:rsidR="00042A2D" w:rsidRDefault="00042A2D" w:rsidP="00042A2D"/>
    <w:p w:rsidR="00042A2D" w:rsidRDefault="00042A2D" w:rsidP="00042A2D"/>
    <w:p w:rsidR="0049295A" w:rsidRDefault="0049295A"/>
    <w:sectPr w:rsidR="0049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35"/>
    <w:rsid w:val="00042A2D"/>
    <w:rsid w:val="002D4535"/>
    <w:rsid w:val="0049295A"/>
    <w:rsid w:val="004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A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A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2018-03-23T08:26:00Z</dcterms:created>
  <dcterms:modified xsi:type="dcterms:W3CDTF">2018-03-23T08:30:00Z</dcterms:modified>
</cp:coreProperties>
</file>