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2" w:rsidRPr="002807C6" w:rsidRDefault="00E26A12" w:rsidP="00E26A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Pr="002807C6">
        <w:rPr>
          <w:rFonts w:ascii="Arial" w:hAnsi="Arial" w:cs="Arial"/>
          <w:sz w:val="28"/>
          <w:szCs w:val="28"/>
        </w:rPr>
        <w:t>АДМИНИСТРАЦИЯ ЛЕБЯЖЕНСКОГО СЕЛЬСОВЕТА</w:t>
      </w:r>
    </w:p>
    <w:p w:rsidR="00E26A12" w:rsidRPr="002807C6" w:rsidRDefault="00E26A12" w:rsidP="00E26A12">
      <w:pPr>
        <w:jc w:val="center"/>
        <w:rPr>
          <w:rFonts w:ascii="Arial" w:hAnsi="Arial" w:cs="Arial"/>
          <w:sz w:val="28"/>
          <w:szCs w:val="28"/>
        </w:rPr>
      </w:pPr>
      <w:r w:rsidRPr="002807C6">
        <w:rPr>
          <w:rFonts w:ascii="Arial" w:hAnsi="Arial" w:cs="Arial"/>
          <w:sz w:val="28"/>
          <w:szCs w:val="28"/>
        </w:rPr>
        <w:t>КРАСНОТУРАНСКОГО РАЙОНА КРАСНОЯРСКОГО КРАЯ</w:t>
      </w:r>
    </w:p>
    <w:p w:rsidR="00E26A12" w:rsidRPr="002807C6" w:rsidRDefault="00E26A12" w:rsidP="00E26A12">
      <w:pPr>
        <w:jc w:val="center"/>
        <w:rPr>
          <w:rFonts w:ascii="Arial" w:hAnsi="Arial" w:cs="Arial"/>
          <w:sz w:val="28"/>
          <w:szCs w:val="28"/>
        </w:rPr>
      </w:pPr>
    </w:p>
    <w:p w:rsidR="00E26A12" w:rsidRPr="002807C6" w:rsidRDefault="00E26A12" w:rsidP="00E26A12">
      <w:pPr>
        <w:jc w:val="center"/>
        <w:rPr>
          <w:rFonts w:ascii="Arial" w:hAnsi="Arial" w:cs="Arial"/>
        </w:rPr>
      </w:pPr>
      <w:r w:rsidRPr="002807C6">
        <w:rPr>
          <w:rFonts w:ascii="Arial" w:hAnsi="Arial" w:cs="Arial"/>
        </w:rPr>
        <w:t>РАСПОРЯЖЕНИЕ</w:t>
      </w:r>
    </w:p>
    <w:p w:rsidR="00E26A12" w:rsidRPr="002807C6" w:rsidRDefault="00E26A12" w:rsidP="00E26A12">
      <w:pPr>
        <w:jc w:val="center"/>
        <w:rPr>
          <w:rFonts w:ascii="Arial" w:hAnsi="Arial" w:cs="Arial"/>
        </w:rPr>
      </w:pPr>
    </w:p>
    <w:p w:rsidR="00E26A12" w:rsidRPr="002807C6" w:rsidRDefault="00E26A12" w:rsidP="00E26A12">
      <w:pPr>
        <w:rPr>
          <w:rFonts w:ascii="Arial" w:hAnsi="Arial" w:cs="Arial"/>
        </w:rPr>
      </w:pPr>
      <w:r w:rsidRPr="002807C6">
        <w:rPr>
          <w:rFonts w:ascii="Arial" w:hAnsi="Arial" w:cs="Arial"/>
        </w:rPr>
        <w:t>09.01.2018                                      с.Лебяжье                                            №  1-р</w:t>
      </w:r>
    </w:p>
    <w:p w:rsidR="00E26A12" w:rsidRPr="002807C6" w:rsidRDefault="00E26A12" w:rsidP="00E26A12">
      <w:pPr>
        <w:rPr>
          <w:rFonts w:ascii="Arial" w:hAnsi="Arial" w:cs="Arial"/>
          <w:color w:val="FF0000"/>
        </w:rPr>
      </w:pPr>
    </w:p>
    <w:p w:rsidR="00E26A12" w:rsidRPr="002807C6" w:rsidRDefault="00E26A12" w:rsidP="00E26A12">
      <w:pPr>
        <w:rPr>
          <w:rFonts w:ascii="Arial" w:hAnsi="Arial" w:cs="Arial"/>
        </w:rPr>
      </w:pPr>
      <w:bookmarkStart w:id="0" w:name="_GoBack"/>
      <w:r w:rsidRPr="002807C6">
        <w:rPr>
          <w:rFonts w:ascii="Arial" w:hAnsi="Arial" w:cs="Arial"/>
        </w:rPr>
        <w:t xml:space="preserve">Об утверждении </w:t>
      </w:r>
    </w:p>
    <w:p w:rsidR="00E26A12" w:rsidRPr="002807C6" w:rsidRDefault="00E26A12" w:rsidP="00E26A12">
      <w:pPr>
        <w:rPr>
          <w:rFonts w:ascii="Arial" w:hAnsi="Arial" w:cs="Arial"/>
        </w:rPr>
      </w:pPr>
      <w:r w:rsidRPr="002807C6">
        <w:rPr>
          <w:rFonts w:ascii="Arial" w:hAnsi="Arial" w:cs="Arial"/>
        </w:rPr>
        <w:t>штатных расписаний</w:t>
      </w:r>
    </w:p>
    <w:bookmarkEnd w:id="0"/>
    <w:p w:rsidR="00E26A12" w:rsidRPr="002807C6" w:rsidRDefault="00E26A12" w:rsidP="00E26A12">
      <w:pPr>
        <w:rPr>
          <w:rFonts w:ascii="Arial" w:hAnsi="Arial" w:cs="Arial"/>
        </w:rPr>
      </w:pPr>
    </w:p>
    <w:p w:rsidR="00E26A12" w:rsidRPr="002807C6" w:rsidRDefault="00E26A12" w:rsidP="00E26A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07C6">
        <w:rPr>
          <w:rFonts w:ascii="Arial" w:hAnsi="Arial" w:cs="Arial"/>
        </w:rPr>
        <w:t xml:space="preserve">В связи с повышением окладов на 4%, повышения минимального </w:t>
      </w:r>
      <w:proofErr w:type="gramStart"/>
      <w:r w:rsidRPr="002807C6">
        <w:rPr>
          <w:rFonts w:ascii="Arial" w:hAnsi="Arial" w:cs="Arial"/>
        </w:rPr>
        <w:t>размера оплаты труда</w:t>
      </w:r>
      <w:proofErr w:type="gramEnd"/>
      <w:r w:rsidRPr="002807C6">
        <w:rPr>
          <w:rFonts w:ascii="Arial" w:hAnsi="Arial" w:cs="Arial"/>
        </w:rPr>
        <w:t xml:space="preserve"> (МРОТ) до 11016 руб., с производственной необходимостью документального оформления структуры и штата Лебяженского сельсовета:</w:t>
      </w:r>
    </w:p>
    <w:p w:rsidR="00E26A12" w:rsidRPr="002807C6" w:rsidRDefault="00E26A12" w:rsidP="00E26A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6A12" w:rsidRPr="002807C6" w:rsidRDefault="00E26A12" w:rsidP="00E26A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807C6">
        <w:rPr>
          <w:rFonts w:ascii="Arial" w:hAnsi="Arial" w:cs="Arial"/>
        </w:rPr>
        <w:t>Увеличить размеры окладов (должностных окладов), ставок заработной платы работникам муниципальных бюджетных и казенных учреждений и работникам местного самоуправления, не являющихся лицами, замещающими муниципальные должности и</w:t>
      </w:r>
      <w:r>
        <w:rPr>
          <w:rFonts w:ascii="Arial" w:hAnsi="Arial" w:cs="Arial"/>
        </w:rPr>
        <w:t xml:space="preserve"> муниципальными служащими на 4</w:t>
      </w:r>
      <w:r w:rsidRPr="002807C6">
        <w:rPr>
          <w:rFonts w:ascii="Arial" w:hAnsi="Arial" w:cs="Arial"/>
        </w:rPr>
        <w:t>% с 01.01</w:t>
      </w:r>
      <w:r>
        <w:rPr>
          <w:rFonts w:ascii="Arial" w:hAnsi="Arial" w:cs="Arial"/>
        </w:rPr>
        <w:t>.2018</w:t>
      </w:r>
      <w:r w:rsidRPr="002807C6">
        <w:rPr>
          <w:rFonts w:ascii="Arial" w:hAnsi="Arial" w:cs="Arial"/>
        </w:rPr>
        <w:t xml:space="preserve"> года,</w:t>
      </w:r>
    </w:p>
    <w:p w:rsidR="00E26A12" w:rsidRPr="002807C6" w:rsidRDefault="00E26A12" w:rsidP="00E26A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7C6">
        <w:rPr>
          <w:rFonts w:ascii="Arial" w:hAnsi="Arial" w:cs="Arial"/>
        </w:rPr>
        <w:t xml:space="preserve">Повысить заработную плату работникам местного самоуправления, не </w:t>
      </w:r>
      <w:proofErr w:type="gramStart"/>
      <w:r w:rsidRPr="002807C6">
        <w:rPr>
          <w:rFonts w:ascii="Arial" w:hAnsi="Arial" w:cs="Arial"/>
        </w:rPr>
        <w:t>являющихся</w:t>
      </w:r>
      <w:proofErr w:type="gramEnd"/>
      <w:r w:rsidRPr="002807C6">
        <w:rPr>
          <w:rFonts w:ascii="Arial" w:hAnsi="Arial" w:cs="Arial"/>
        </w:rPr>
        <w:t xml:space="preserve"> лицами, замещающими муниципальные должности и</w:t>
      </w:r>
      <w:r>
        <w:rPr>
          <w:rFonts w:ascii="Arial" w:hAnsi="Arial" w:cs="Arial"/>
        </w:rPr>
        <w:t xml:space="preserve"> муниципальными служащими</w:t>
      </w:r>
      <w:r w:rsidRPr="002807C6">
        <w:rPr>
          <w:rFonts w:ascii="Arial" w:hAnsi="Arial" w:cs="Arial"/>
        </w:rPr>
        <w:t xml:space="preserve"> сельсовета в соответствии с доплатой до МРОТ.</w:t>
      </w:r>
    </w:p>
    <w:p w:rsidR="00E26A12" w:rsidRPr="002807C6" w:rsidRDefault="00E26A12" w:rsidP="00E26A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7C6">
        <w:rPr>
          <w:rFonts w:ascii="Arial" w:hAnsi="Arial" w:cs="Arial"/>
        </w:rPr>
        <w:t xml:space="preserve">Утвердить с 1 января 2018 г. штатные расписания </w:t>
      </w:r>
      <w:proofErr w:type="gramStart"/>
      <w:r w:rsidRPr="002807C6">
        <w:rPr>
          <w:rFonts w:ascii="Arial" w:hAnsi="Arial" w:cs="Arial"/>
        </w:rPr>
        <w:t>согласно приложений</w:t>
      </w:r>
      <w:proofErr w:type="gramEnd"/>
      <w:r w:rsidRPr="002807C6">
        <w:rPr>
          <w:rFonts w:ascii="Arial" w:hAnsi="Arial" w:cs="Arial"/>
        </w:rPr>
        <w:t xml:space="preserve"> № 1,2,3,4,5 в количестве 10,85 (десять целых восемьдесят пять сотых) штатных единиц.</w:t>
      </w:r>
    </w:p>
    <w:p w:rsidR="00E26A12" w:rsidRPr="002807C6" w:rsidRDefault="00E26A12" w:rsidP="00E26A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6A12" w:rsidRPr="002807C6" w:rsidRDefault="00E26A12" w:rsidP="00E26A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07C6">
        <w:rPr>
          <w:rFonts w:ascii="Arial" w:hAnsi="Arial" w:cs="Arial"/>
        </w:rPr>
        <w:t>Приложение: штатное расписание на 5 листах в 1 экземпляре.</w:t>
      </w:r>
    </w:p>
    <w:p w:rsidR="00E26A12" w:rsidRPr="002807C6" w:rsidRDefault="00E26A12" w:rsidP="00E26A12">
      <w:pPr>
        <w:rPr>
          <w:rFonts w:ascii="Arial" w:hAnsi="Arial" w:cs="Arial"/>
        </w:rPr>
      </w:pPr>
    </w:p>
    <w:p w:rsidR="00E26A12" w:rsidRPr="002807C6" w:rsidRDefault="00E26A12" w:rsidP="00E26A12">
      <w:pPr>
        <w:ind w:right="284"/>
        <w:rPr>
          <w:rFonts w:ascii="Arial" w:hAnsi="Arial" w:cs="Arial"/>
          <w:sz w:val="28"/>
          <w:szCs w:val="28"/>
        </w:rPr>
      </w:pPr>
      <w:r w:rsidRPr="002807C6">
        <w:rPr>
          <w:rFonts w:ascii="Arial" w:hAnsi="Arial" w:cs="Arial"/>
          <w:sz w:val="28"/>
          <w:szCs w:val="28"/>
        </w:rPr>
        <w:tab/>
      </w:r>
    </w:p>
    <w:p w:rsidR="00E26A12" w:rsidRPr="002807C6" w:rsidRDefault="00E26A12" w:rsidP="00E26A12">
      <w:pPr>
        <w:rPr>
          <w:rFonts w:ascii="Arial" w:hAnsi="Arial" w:cs="Arial"/>
          <w:sz w:val="28"/>
          <w:szCs w:val="28"/>
        </w:rPr>
      </w:pPr>
    </w:p>
    <w:p w:rsidR="00E26A12" w:rsidRPr="002807C6" w:rsidRDefault="00E26A12" w:rsidP="00E26A12">
      <w:pPr>
        <w:rPr>
          <w:rFonts w:ascii="Arial" w:hAnsi="Arial" w:cs="Arial"/>
          <w:sz w:val="28"/>
          <w:szCs w:val="28"/>
        </w:rPr>
      </w:pPr>
      <w:r w:rsidRPr="002807C6">
        <w:rPr>
          <w:rFonts w:ascii="Arial" w:hAnsi="Arial" w:cs="Arial"/>
        </w:rPr>
        <w:tab/>
      </w:r>
    </w:p>
    <w:p w:rsidR="00E26A12" w:rsidRPr="002807C6" w:rsidRDefault="00E26A12" w:rsidP="00E26A12">
      <w:pPr>
        <w:rPr>
          <w:rFonts w:ascii="Arial" w:hAnsi="Arial" w:cs="Arial"/>
          <w:sz w:val="28"/>
          <w:szCs w:val="28"/>
        </w:rPr>
      </w:pPr>
    </w:p>
    <w:p w:rsidR="00E26A12" w:rsidRPr="002807C6" w:rsidRDefault="00E26A12" w:rsidP="00E26A12">
      <w:pPr>
        <w:rPr>
          <w:rFonts w:ascii="Arial" w:hAnsi="Arial" w:cs="Arial"/>
          <w:sz w:val="28"/>
          <w:szCs w:val="28"/>
        </w:rPr>
      </w:pPr>
    </w:p>
    <w:p w:rsidR="00E26A12" w:rsidRPr="002807C6" w:rsidRDefault="00E26A12" w:rsidP="00E26A12">
      <w:pPr>
        <w:rPr>
          <w:rFonts w:ascii="Arial" w:hAnsi="Arial" w:cs="Arial"/>
          <w:sz w:val="28"/>
          <w:szCs w:val="28"/>
        </w:rPr>
      </w:pPr>
    </w:p>
    <w:p w:rsidR="00E26A12" w:rsidRPr="002807C6" w:rsidRDefault="00E26A12" w:rsidP="00E26A12">
      <w:pPr>
        <w:rPr>
          <w:rFonts w:ascii="Arial" w:hAnsi="Arial" w:cs="Arial"/>
        </w:rPr>
      </w:pPr>
      <w:r w:rsidRPr="002807C6">
        <w:rPr>
          <w:rFonts w:ascii="Arial" w:hAnsi="Arial" w:cs="Arial"/>
        </w:rPr>
        <w:t>Глава администрации:                                                        М.А. Назирова</w:t>
      </w:r>
    </w:p>
    <w:p w:rsidR="00E26A12" w:rsidRPr="002807C6" w:rsidRDefault="00E26A12" w:rsidP="00E26A12">
      <w:pPr>
        <w:jc w:val="center"/>
        <w:rPr>
          <w:rFonts w:ascii="Arial" w:hAnsi="Arial" w:cs="Arial"/>
          <w:sz w:val="28"/>
          <w:szCs w:val="28"/>
        </w:rPr>
      </w:pPr>
    </w:p>
    <w:p w:rsidR="00E26A12" w:rsidRDefault="00E26A12" w:rsidP="00E26A12">
      <w:pPr>
        <w:jc w:val="center"/>
        <w:rPr>
          <w:sz w:val="28"/>
          <w:szCs w:val="28"/>
        </w:rPr>
      </w:pPr>
    </w:p>
    <w:p w:rsidR="00E26A12" w:rsidRDefault="00E26A12" w:rsidP="00E26A12">
      <w:pPr>
        <w:jc w:val="center"/>
        <w:rPr>
          <w:sz w:val="28"/>
          <w:szCs w:val="28"/>
        </w:rPr>
      </w:pPr>
    </w:p>
    <w:p w:rsidR="00E26A12" w:rsidRDefault="00E26A12" w:rsidP="00E26A12">
      <w:pPr>
        <w:jc w:val="center"/>
        <w:rPr>
          <w:sz w:val="28"/>
          <w:szCs w:val="28"/>
        </w:rPr>
      </w:pPr>
    </w:p>
    <w:p w:rsidR="00E26A12" w:rsidRDefault="00E26A12" w:rsidP="00E26A12">
      <w:pPr>
        <w:jc w:val="center"/>
        <w:rPr>
          <w:sz w:val="28"/>
          <w:szCs w:val="28"/>
        </w:rPr>
      </w:pPr>
    </w:p>
    <w:p w:rsidR="00E26A12" w:rsidRDefault="00E26A12" w:rsidP="00E26A12">
      <w:pPr>
        <w:jc w:val="center"/>
        <w:rPr>
          <w:sz w:val="28"/>
          <w:szCs w:val="28"/>
        </w:rPr>
      </w:pPr>
    </w:p>
    <w:p w:rsidR="00E26A12" w:rsidRDefault="00E26A12" w:rsidP="00E26A12">
      <w:pPr>
        <w:rPr>
          <w:sz w:val="28"/>
          <w:szCs w:val="28"/>
        </w:rPr>
      </w:pPr>
    </w:p>
    <w:p w:rsidR="00413B5D" w:rsidRDefault="00E26A12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F62"/>
    <w:multiLevelType w:val="hybridMultilevel"/>
    <w:tmpl w:val="5196746E"/>
    <w:lvl w:ilvl="0" w:tplc="0018F3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C"/>
    <w:rsid w:val="00096331"/>
    <w:rsid w:val="00CC23E0"/>
    <w:rsid w:val="00DB343C"/>
    <w:rsid w:val="00E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2019-01-11T03:25:00Z</dcterms:created>
  <dcterms:modified xsi:type="dcterms:W3CDTF">2019-01-11T03:25:00Z</dcterms:modified>
</cp:coreProperties>
</file>