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5" w:rsidRPr="00B01665" w:rsidRDefault="00B01665" w:rsidP="00B01665">
      <w:pPr>
        <w:jc w:val="center"/>
        <w:rPr>
          <w:rFonts w:ascii="Arial" w:hAnsi="Arial" w:cs="Arial"/>
          <w:b/>
        </w:rPr>
      </w:pPr>
    </w:p>
    <w:p w:rsidR="00B01665" w:rsidRPr="00B01665" w:rsidRDefault="00B01665" w:rsidP="00B01665">
      <w:pPr>
        <w:jc w:val="center"/>
        <w:rPr>
          <w:rFonts w:ascii="Arial" w:hAnsi="Arial" w:cs="Arial"/>
          <w:b/>
        </w:rPr>
      </w:pPr>
      <w:r w:rsidRPr="00B0166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873A16D" wp14:editId="6704AA1D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65" w:rsidRPr="00B01665" w:rsidRDefault="00B01665" w:rsidP="00B01665">
      <w:pPr>
        <w:jc w:val="center"/>
        <w:rPr>
          <w:rFonts w:ascii="Arial" w:hAnsi="Arial" w:cs="Arial"/>
          <w:b/>
        </w:rPr>
      </w:pPr>
    </w:p>
    <w:p w:rsidR="00B01665" w:rsidRPr="00B01665" w:rsidRDefault="00B01665" w:rsidP="00B01665">
      <w:pPr>
        <w:jc w:val="center"/>
        <w:rPr>
          <w:rFonts w:ascii="Arial" w:hAnsi="Arial" w:cs="Arial"/>
          <w:b/>
        </w:rPr>
      </w:pPr>
      <w:r w:rsidRPr="00B01665">
        <w:rPr>
          <w:rFonts w:ascii="Arial" w:hAnsi="Arial" w:cs="Arial"/>
          <w:b/>
        </w:rPr>
        <w:t>РОССИЙСКАЯ ФЕДЕРАЦИЯ</w:t>
      </w:r>
    </w:p>
    <w:p w:rsidR="00B01665" w:rsidRPr="00B01665" w:rsidRDefault="00B01665" w:rsidP="00B01665">
      <w:pPr>
        <w:jc w:val="center"/>
        <w:rPr>
          <w:rFonts w:ascii="Arial" w:hAnsi="Arial" w:cs="Arial"/>
          <w:b/>
        </w:rPr>
      </w:pPr>
      <w:r w:rsidRPr="00B01665">
        <w:rPr>
          <w:rFonts w:ascii="Arial" w:hAnsi="Arial" w:cs="Arial"/>
          <w:b/>
        </w:rPr>
        <w:t>ЛЕБЯЖЕНСКАЯ СЕЛЬСКАЯ АДМИНИСТРАЦИЯ</w:t>
      </w:r>
      <w:r w:rsidRPr="00B01665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B01665" w:rsidRPr="00B01665" w:rsidRDefault="00B01665" w:rsidP="00B01665">
      <w:pPr>
        <w:jc w:val="center"/>
        <w:rPr>
          <w:rFonts w:ascii="Arial" w:hAnsi="Arial" w:cs="Arial"/>
        </w:rPr>
      </w:pPr>
    </w:p>
    <w:p w:rsidR="00B01665" w:rsidRPr="00B01665" w:rsidRDefault="00B01665" w:rsidP="00B01665">
      <w:pPr>
        <w:jc w:val="center"/>
        <w:rPr>
          <w:rFonts w:ascii="Arial" w:hAnsi="Arial" w:cs="Arial"/>
          <w:b/>
        </w:rPr>
      </w:pPr>
      <w:r w:rsidRPr="00B01665">
        <w:rPr>
          <w:rFonts w:ascii="Arial" w:hAnsi="Arial" w:cs="Arial"/>
          <w:b/>
        </w:rPr>
        <w:t>ПОСТАНОВЛЕНИЕ</w:t>
      </w:r>
    </w:p>
    <w:p w:rsidR="00B01665" w:rsidRPr="00B01665" w:rsidRDefault="00B01665" w:rsidP="00B01665">
      <w:pPr>
        <w:jc w:val="center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15.04.2020 </w:t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</w:r>
      <w:r w:rsidRPr="00B01665">
        <w:rPr>
          <w:rFonts w:ascii="Arial" w:hAnsi="Arial" w:cs="Arial"/>
        </w:rPr>
        <w:tab/>
        <w:t xml:space="preserve">         № 5 </w:t>
      </w:r>
      <w:proofErr w:type="gramStart"/>
      <w:r w:rsidRPr="00B01665">
        <w:rPr>
          <w:rFonts w:ascii="Arial" w:hAnsi="Arial" w:cs="Arial"/>
        </w:rPr>
        <w:t>б-</w:t>
      </w:r>
      <w:proofErr w:type="gramEnd"/>
      <w:r w:rsidRPr="00B01665">
        <w:rPr>
          <w:rFonts w:ascii="Arial" w:hAnsi="Arial" w:cs="Arial"/>
        </w:rPr>
        <w:t xml:space="preserve"> п</w:t>
      </w:r>
    </w:p>
    <w:p w:rsidR="00E7473F" w:rsidRPr="00B01665" w:rsidRDefault="00E7473F" w:rsidP="00E7473F">
      <w:pPr>
        <w:ind w:left="-360" w:firstLine="709"/>
        <w:rPr>
          <w:rFonts w:ascii="Arial" w:hAnsi="Arial" w:cs="Arial"/>
          <w:i/>
        </w:rPr>
      </w:pPr>
      <w:r w:rsidRPr="00B01665">
        <w:rPr>
          <w:rFonts w:ascii="Arial" w:hAnsi="Arial" w:cs="Arial"/>
          <w:i/>
        </w:rPr>
        <w:t xml:space="preserve">                                                                               </w:t>
      </w:r>
    </w:p>
    <w:p w:rsidR="00E7473F" w:rsidRPr="00B01665" w:rsidRDefault="00E7473F" w:rsidP="00E7473F">
      <w:pPr>
        <w:pStyle w:val="ConsPlusTitle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7473F" w:rsidRPr="00B01665" w:rsidRDefault="00E7473F" w:rsidP="00E7473F">
      <w:pPr>
        <w:tabs>
          <w:tab w:val="left" w:pos="6960"/>
          <w:tab w:val="left" w:pos="7800"/>
          <w:tab w:val="left" w:pos="9354"/>
        </w:tabs>
        <w:ind w:right="-2" w:firstLine="709"/>
        <w:jc w:val="both"/>
        <w:rPr>
          <w:rFonts w:ascii="Arial" w:hAnsi="Arial" w:cs="Arial"/>
        </w:rPr>
      </w:pPr>
      <w:proofErr w:type="gramStart"/>
      <w:r w:rsidRPr="00B01665">
        <w:rPr>
          <w:rFonts w:ascii="Arial" w:hAnsi="Arial" w:cs="Arial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B01665">
        <w:rPr>
          <w:rFonts w:ascii="Arial" w:hAnsi="Arial" w:cs="Arial"/>
        </w:rPr>
        <w:t xml:space="preserve"> Муниципального образования </w:t>
      </w:r>
      <w:r w:rsidR="00B01665">
        <w:rPr>
          <w:rFonts w:ascii="Arial" w:hAnsi="Arial" w:cs="Arial"/>
        </w:rPr>
        <w:t>Лебяженский</w:t>
      </w:r>
      <w:r w:rsidRPr="00B01665">
        <w:rPr>
          <w:rFonts w:ascii="Arial" w:hAnsi="Arial" w:cs="Arial"/>
        </w:rPr>
        <w:t xml:space="preserve"> сельсовет Краснотуранского района Красноярского края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В соответствии с пунктом 4 статьи 47.2 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статьей 7 Устава </w:t>
      </w:r>
      <w:r w:rsidR="00B01665">
        <w:rPr>
          <w:rFonts w:ascii="Arial" w:hAnsi="Arial" w:cs="Arial"/>
          <w:sz w:val="24"/>
          <w:szCs w:val="24"/>
        </w:rPr>
        <w:t>Лебяженского</w:t>
      </w:r>
      <w:r w:rsidR="00C22CB1" w:rsidRPr="00B01665">
        <w:rPr>
          <w:rFonts w:ascii="Arial" w:hAnsi="Arial" w:cs="Arial"/>
          <w:sz w:val="24"/>
          <w:szCs w:val="24"/>
        </w:rPr>
        <w:t xml:space="preserve"> </w:t>
      </w:r>
      <w:r w:rsidRPr="00B01665">
        <w:rPr>
          <w:rFonts w:ascii="Arial" w:hAnsi="Arial" w:cs="Arial"/>
          <w:sz w:val="24"/>
          <w:szCs w:val="24"/>
        </w:rPr>
        <w:t xml:space="preserve"> сельсовета</w:t>
      </w:r>
    </w:p>
    <w:p w:rsidR="00E7473F" w:rsidRPr="00B01665" w:rsidRDefault="00E7473F" w:rsidP="00980ECA">
      <w:pPr>
        <w:pStyle w:val="ConsPlusNormal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ПОСТАНОВЛЯЮ:</w:t>
      </w:r>
    </w:p>
    <w:p w:rsidR="00E7473F" w:rsidRPr="00B01665" w:rsidRDefault="00E7473F" w:rsidP="00E7473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01665">
        <w:rPr>
          <w:rFonts w:ascii="Arial" w:hAnsi="Arial" w:cs="Arial"/>
          <w:b w:val="0"/>
          <w:sz w:val="24"/>
          <w:szCs w:val="24"/>
        </w:rPr>
        <w:t>1.</w:t>
      </w:r>
      <w:r w:rsidRPr="00B01665">
        <w:rPr>
          <w:rFonts w:ascii="Arial" w:hAnsi="Arial" w:cs="Arial"/>
          <w:b w:val="0"/>
          <w:sz w:val="24"/>
          <w:szCs w:val="24"/>
        </w:rPr>
        <w:tab/>
        <w:t xml:space="preserve">Утвердить Порядок принятия  решений о признании безнадежной к взысканию задолженности по платежам в бюджет Муниципального образования </w:t>
      </w:r>
      <w:r w:rsidR="00B01665" w:rsidRPr="00B01665">
        <w:rPr>
          <w:rFonts w:ascii="Arial" w:hAnsi="Arial" w:cs="Arial"/>
          <w:b w:val="0"/>
          <w:sz w:val="24"/>
          <w:szCs w:val="24"/>
        </w:rPr>
        <w:t>Лебяженский</w:t>
      </w:r>
      <w:r w:rsidR="002276E8" w:rsidRPr="00B01665">
        <w:rPr>
          <w:rFonts w:ascii="Arial" w:hAnsi="Arial" w:cs="Arial"/>
          <w:b w:val="0"/>
          <w:sz w:val="24"/>
          <w:szCs w:val="24"/>
        </w:rPr>
        <w:t xml:space="preserve"> </w:t>
      </w:r>
      <w:r w:rsidRPr="00B01665">
        <w:rPr>
          <w:rFonts w:ascii="Arial" w:hAnsi="Arial" w:cs="Arial"/>
          <w:b w:val="0"/>
          <w:sz w:val="24"/>
          <w:szCs w:val="24"/>
        </w:rPr>
        <w:t xml:space="preserve"> сельсовет Краснотуранского района Красноярского края </w:t>
      </w:r>
      <w:proofErr w:type="gramStart"/>
      <w:r w:rsidRPr="00B01665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B01665">
        <w:rPr>
          <w:rFonts w:ascii="Arial" w:hAnsi="Arial" w:cs="Arial"/>
          <w:b w:val="0"/>
          <w:sz w:val="24"/>
          <w:szCs w:val="24"/>
        </w:rPr>
        <w:t xml:space="preserve"> № 1.</w:t>
      </w:r>
    </w:p>
    <w:p w:rsidR="00E7473F" w:rsidRPr="00B01665" w:rsidRDefault="00E7473F" w:rsidP="00E7473F">
      <w:pPr>
        <w:ind w:firstLine="709"/>
        <w:jc w:val="both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2. </w:t>
      </w:r>
      <w:r w:rsidRPr="00B01665">
        <w:rPr>
          <w:rFonts w:ascii="Arial" w:hAnsi="Arial" w:cs="Arial"/>
        </w:rPr>
        <w:tab/>
        <w:t xml:space="preserve">Утвердить состав комиссии по вопросам списания безнадежной к взысканию задолженности по платежам в бюджет Муниципального образования </w:t>
      </w:r>
      <w:r w:rsidR="008C3AF5" w:rsidRPr="008C3AF5">
        <w:rPr>
          <w:rFonts w:ascii="Arial" w:hAnsi="Arial" w:cs="Arial"/>
        </w:rPr>
        <w:t>Лебяженск</w:t>
      </w:r>
      <w:r w:rsidR="008C3AF5">
        <w:rPr>
          <w:rFonts w:ascii="Arial" w:hAnsi="Arial" w:cs="Arial"/>
        </w:rPr>
        <w:t>ий</w:t>
      </w:r>
      <w:bookmarkStart w:id="0" w:name="_GoBack"/>
      <w:bookmarkEnd w:id="0"/>
      <w:r w:rsidR="008C3AF5">
        <w:rPr>
          <w:rFonts w:ascii="Arial" w:hAnsi="Arial" w:cs="Arial"/>
          <w:b/>
        </w:rPr>
        <w:t xml:space="preserve"> </w:t>
      </w:r>
      <w:r w:rsidRPr="00B01665">
        <w:rPr>
          <w:rFonts w:ascii="Arial" w:hAnsi="Arial" w:cs="Arial"/>
        </w:rPr>
        <w:t xml:space="preserve">сельсовет Краснотуранского района Красноярского края </w:t>
      </w:r>
      <w:proofErr w:type="gramStart"/>
      <w:r w:rsidRPr="00B01665">
        <w:rPr>
          <w:rFonts w:ascii="Arial" w:hAnsi="Arial" w:cs="Arial"/>
        </w:rPr>
        <w:t>согласно приложения</w:t>
      </w:r>
      <w:proofErr w:type="gramEnd"/>
      <w:r w:rsidRPr="00B01665">
        <w:rPr>
          <w:rFonts w:ascii="Arial" w:hAnsi="Arial" w:cs="Arial"/>
        </w:rPr>
        <w:t xml:space="preserve"> № 2.  </w:t>
      </w:r>
    </w:p>
    <w:p w:rsidR="00E7473F" w:rsidRPr="00B01665" w:rsidRDefault="00E7473F" w:rsidP="00E7473F">
      <w:pPr>
        <w:ind w:firstLine="709"/>
        <w:jc w:val="both"/>
        <w:rPr>
          <w:rFonts w:ascii="Arial" w:hAnsi="Arial" w:cs="Arial"/>
        </w:rPr>
      </w:pPr>
      <w:r w:rsidRPr="00B01665">
        <w:rPr>
          <w:rFonts w:ascii="Arial" w:hAnsi="Arial" w:cs="Arial"/>
        </w:rPr>
        <w:t>3.</w:t>
      </w:r>
      <w:r w:rsidRPr="00B01665">
        <w:rPr>
          <w:rFonts w:ascii="Arial" w:hAnsi="Arial" w:cs="Arial"/>
        </w:rPr>
        <w:tab/>
        <w:t xml:space="preserve">Постановление вступает в силу </w:t>
      </w:r>
      <w:r w:rsidR="00B01665" w:rsidRPr="00B01665">
        <w:rPr>
          <w:rFonts w:ascii="Arial" w:hAnsi="Arial" w:cs="Arial"/>
        </w:rPr>
        <w:t>с момента опубликования на сайте администрации Лебяженского сельсовета Краснотуранского района lebyazhe-adm.gbu.su.</w:t>
      </w:r>
    </w:p>
    <w:p w:rsidR="00E7473F" w:rsidRPr="00B01665" w:rsidRDefault="00E7473F" w:rsidP="00E7473F">
      <w:pPr>
        <w:ind w:firstLine="709"/>
        <w:jc w:val="both"/>
        <w:rPr>
          <w:rFonts w:ascii="Arial" w:hAnsi="Arial" w:cs="Arial"/>
        </w:rPr>
      </w:pPr>
      <w:r w:rsidRPr="00B01665">
        <w:rPr>
          <w:rFonts w:ascii="Arial" w:hAnsi="Arial" w:cs="Arial"/>
        </w:rPr>
        <w:t>4.</w:t>
      </w:r>
      <w:r w:rsidRPr="00B01665">
        <w:rPr>
          <w:rFonts w:ascii="Arial" w:hAnsi="Arial" w:cs="Arial"/>
        </w:rPr>
        <w:tab/>
      </w:r>
      <w:proofErr w:type="gramStart"/>
      <w:r w:rsidRPr="00B01665">
        <w:rPr>
          <w:rFonts w:ascii="Arial" w:hAnsi="Arial" w:cs="Arial"/>
        </w:rPr>
        <w:t>Контроль  за</w:t>
      </w:r>
      <w:proofErr w:type="gramEnd"/>
      <w:r w:rsidRPr="00B01665">
        <w:rPr>
          <w:rFonts w:ascii="Arial" w:hAnsi="Arial" w:cs="Arial"/>
        </w:rPr>
        <w:t xml:space="preserve"> исполнением настоящего </w:t>
      </w:r>
      <w:r w:rsidR="002276E8" w:rsidRPr="00B01665">
        <w:rPr>
          <w:rFonts w:ascii="Arial" w:hAnsi="Arial" w:cs="Arial"/>
        </w:rPr>
        <w:t>постановления оставляю за собой.</w:t>
      </w:r>
    </w:p>
    <w:p w:rsidR="00E7473F" w:rsidRPr="00B01665" w:rsidRDefault="00E7473F" w:rsidP="00E747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473F" w:rsidRPr="00B01665" w:rsidRDefault="00E7473F" w:rsidP="00E7473F">
      <w:pPr>
        <w:ind w:firstLine="709"/>
        <w:rPr>
          <w:rFonts w:ascii="Arial" w:hAnsi="Arial" w:cs="Arial"/>
        </w:rPr>
      </w:pPr>
    </w:p>
    <w:p w:rsidR="007B558C" w:rsidRDefault="007B558C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7B558C">
        <w:rPr>
          <w:rFonts w:ascii="Arial" w:hAnsi="Arial" w:cs="Arial"/>
        </w:rPr>
        <w:t xml:space="preserve">Глава Лебяженского сельсовета                                                   </w:t>
      </w:r>
      <w:proofErr w:type="spellStart"/>
      <w:r w:rsidRPr="007B558C">
        <w:rPr>
          <w:rFonts w:ascii="Arial" w:hAnsi="Arial" w:cs="Arial"/>
        </w:rPr>
        <w:t>М.А.Назирова</w:t>
      </w:r>
      <w:proofErr w:type="spellEnd"/>
    </w:p>
    <w:p w:rsidR="007B558C" w:rsidRDefault="007B558C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E7473F" w:rsidRPr="00B01665" w:rsidRDefault="00E7473F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 </w:t>
      </w:r>
    </w:p>
    <w:p w:rsidR="00E7473F" w:rsidRPr="00B01665" w:rsidRDefault="00E7473F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E7473F" w:rsidRPr="00B01665" w:rsidRDefault="00E7473F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E7473F" w:rsidRPr="00B01665" w:rsidRDefault="00E7473F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E7473F" w:rsidRPr="00B01665" w:rsidRDefault="00E7473F" w:rsidP="00E7473F">
      <w:pPr>
        <w:ind w:left="2832"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                     </w:t>
      </w:r>
    </w:p>
    <w:p w:rsidR="00E7473F" w:rsidRPr="00B01665" w:rsidRDefault="00E7473F" w:rsidP="00E7473F">
      <w:pPr>
        <w:ind w:left="2832" w:firstLine="709"/>
        <w:jc w:val="right"/>
        <w:rPr>
          <w:rFonts w:ascii="Arial" w:hAnsi="Arial" w:cs="Arial"/>
        </w:rPr>
      </w:pPr>
    </w:p>
    <w:p w:rsidR="00E7473F" w:rsidRPr="00B01665" w:rsidRDefault="00E7473F" w:rsidP="00E7473F">
      <w:pPr>
        <w:ind w:left="2832" w:firstLine="709"/>
        <w:jc w:val="right"/>
        <w:rPr>
          <w:rFonts w:ascii="Arial" w:hAnsi="Arial" w:cs="Arial"/>
        </w:rPr>
      </w:pPr>
    </w:p>
    <w:p w:rsidR="00E7473F" w:rsidRPr="00B01665" w:rsidRDefault="00E7473F" w:rsidP="00E7473F">
      <w:pPr>
        <w:ind w:left="2832" w:firstLine="709"/>
        <w:jc w:val="right"/>
        <w:rPr>
          <w:rFonts w:ascii="Arial" w:hAnsi="Arial" w:cs="Arial"/>
        </w:rPr>
      </w:pPr>
    </w:p>
    <w:p w:rsidR="00E7473F" w:rsidRDefault="00E7473F" w:rsidP="00E7473F">
      <w:pPr>
        <w:ind w:left="2832" w:firstLine="709"/>
        <w:jc w:val="right"/>
        <w:rPr>
          <w:rFonts w:ascii="Arial" w:hAnsi="Arial" w:cs="Arial"/>
        </w:rPr>
      </w:pPr>
    </w:p>
    <w:p w:rsidR="007026F7" w:rsidRDefault="007026F7" w:rsidP="00E7473F">
      <w:pPr>
        <w:ind w:left="2832" w:firstLine="709"/>
        <w:jc w:val="right"/>
        <w:rPr>
          <w:rFonts w:ascii="Arial" w:hAnsi="Arial" w:cs="Arial"/>
        </w:rPr>
      </w:pPr>
    </w:p>
    <w:p w:rsidR="007026F7" w:rsidRPr="00B01665" w:rsidRDefault="007026F7" w:rsidP="00E7473F">
      <w:pPr>
        <w:ind w:left="2832" w:firstLine="709"/>
        <w:jc w:val="right"/>
        <w:rPr>
          <w:rFonts w:ascii="Arial" w:hAnsi="Arial" w:cs="Arial"/>
        </w:rPr>
      </w:pPr>
    </w:p>
    <w:p w:rsidR="00834E35" w:rsidRPr="00B01665" w:rsidRDefault="00834E35" w:rsidP="00E7473F">
      <w:pPr>
        <w:ind w:left="2832" w:firstLine="709"/>
        <w:jc w:val="right"/>
        <w:rPr>
          <w:rFonts w:ascii="Arial" w:hAnsi="Arial" w:cs="Arial"/>
        </w:rPr>
      </w:pPr>
    </w:p>
    <w:p w:rsidR="00E7473F" w:rsidRPr="00B01665" w:rsidRDefault="00E7473F" w:rsidP="00E7473F">
      <w:pPr>
        <w:ind w:left="2832" w:firstLine="709"/>
        <w:jc w:val="right"/>
        <w:rPr>
          <w:rFonts w:ascii="Arial" w:hAnsi="Arial" w:cs="Arial"/>
        </w:rPr>
      </w:pPr>
    </w:p>
    <w:p w:rsidR="007026F7" w:rsidRDefault="00E7473F" w:rsidP="00E7473F">
      <w:pPr>
        <w:ind w:left="2832"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  </w:t>
      </w:r>
    </w:p>
    <w:p w:rsidR="00E7473F" w:rsidRPr="00B01665" w:rsidRDefault="00E7473F" w:rsidP="00E7473F">
      <w:pPr>
        <w:ind w:left="2832"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</w:rPr>
        <w:lastRenderedPageBreak/>
        <w:t xml:space="preserve">  Приложение № 1</w:t>
      </w:r>
    </w:p>
    <w:p w:rsidR="00E7473F" w:rsidRPr="00B01665" w:rsidRDefault="00E7473F" w:rsidP="00E7473F">
      <w:pPr>
        <w:ind w:left="4248"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  <w:i/>
        </w:rPr>
        <w:t xml:space="preserve">        </w:t>
      </w:r>
      <w:r w:rsidRPr="00B01665">
        <w:rPr>
          <w:rFonts w:ascii="Arial" w:hAnsi="Arial" w:cs="Arial"/>
        </w:rPr>
        <w:t>к</w:t>
      </w:r>
      <w:r w:rsidRPr="00B01665">
        <w:rPr>
          <w:rFonts w:ascii="Arial" w:hAnsi="Arial" w:cs="Arial"/>
          <w:i/>
        </w:rPr>
        <w:t xml:space="preserve"> </w:t>
      </w:r>
      <w:r w:rsidRPr="00B01665">
        <w:rPr>
          <w:rFonts w:ascii="Arial" w:hAnsi="Arial" w:cs="Arial"/>
        </w:rPr>
        <w:t>Постановлению</w:t>
      </w:r>
    </w:p>
    <w:p w:rsidR="00E7473F" w:rsidRPr="00B01665" w:rsidRDefault="00E7473F" w:rsidP="00E7473F">
      <w:pPr>
        <w:ind w:left="4248" w:firstLine="709"/>
        <w:jc w:val="right"/>
        <w:rPr>
          <w:rFonts w:ascii="Arial" w:hAnsi="Arial" w:cs="Arial"/>
          <w:i/>
        </w:rPr>
      </w:pPr>
      <w:r w:rsidRPr="00B01665">
        <w:rPr>
          <w:rFonts w:ascii="Arial" w:hAnsi="Arial" w:cs="Arial"/>
        </w:rPr>
        <w:t xml:space="preserve"> Администрации </w:t>
      </w:r>
      <w:r w:rsidR="007B558C">
        <w:rPr>
          <w:rFonts w:ascii="Arial" w:hAnsi="Arial" w:cs="Arial"/>
        </w:rPr>
        <w:t>Лебяженского</w:t>
      </w:r>
      <w:r w:rsidRPr="00B01665">
        <w:rPr>
          <w:rFonts w:ascii="Arial" w:hAnsi="Arial" w:cs="Arial"/>
        </w:rPr>
        <w:t xml:space="preserve"> сельсовета</w:t>
      </w:r>
      <w:r w:rsidRPr="00B01665">
        <w:rPr>
          <w:rFonts w:ascii="Arial" w:hAnsi="Arial" w:cs="Arial"/>
          <w:i/>
        </w:rPr>
        <w:t xml:space="preserve"> </w:t>
      </w:r>
    </w:p>
    <w:p w:rsidR="00E7473F" w:rsidRPr="00B01665" w:rsidRDefault="00E7473F" w:rsidP="00E7473F">
      <w:pPr>
        <w:ind w:left="4956"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    от «</w:t>
      </w:r>
      <w:r w:rsidR="007B558C">
        <w:rPr>
          <w:rFonts w:ascii="Arial" w:hAnsi="Arial" w:cs="Arial"/>
        </w:rPr>
        <w:t>15</w:t>
      </w:r>
      <w:r w:rsidRPr="00B01665">
        <w:rPr>
          <w:rFonts w:ascii="Arial" w:hAnsi="Arial" w:cs="Arial"/>
        </w:rPr>
        <w:t>» а</w:t>
      </w:r>
      <w:r w:rsidR="007B558C">
        <w:rPr>
          <w:rFonts w:ascii="Arial" w:hAnsi="Arial" w:cs="Arial"/>
        </w:rPr>
        <w:t>преля 2020</w:t>
      </w:r>
      <w:r w:rsidR="0088475A">
        <w:rPr>
          <w:rFonts w:ascii="Arial" w:hAnsi="Arial" w:cs="Arial"/>
        </w:rPr>
        <w:t xml:space="preserve"> </w:t>
      </w:r>
      <w:r w:rsidRPr="00B01665">
        <w:rPr>
          <w:rFonts w:ascii="Arial" w:hAnsi="Arial" w:cs="Arial"/>
        </w:rPr>
        <w:t xml:space="preserve"> № </w:t>
      </w:r>
      <w:r w:rsidR="006E5874" w:rsidRPr="00B01665">
        <w:rPr>
          <w:rFonts w:ascii="Arial" w:hAnsi="Arial" w:cs="Arial"/>
        </w:rPr>
        <w:t xml:space="preserve">5 </w:t>
      </w:r>
      <w:proofErr w:type="gramStart"/>
      <w:r w:rsidR="006E5874" w:rsidRPr="00B01665">
        <w:rPr>
          <w:rFonts w:ascii="Arial" w:hAnsi="Arial" w:cs="Arial"/>
        </w:rPr>
        <w:t>б-</w:t>
      </w:r>
      <w:proofErr w:type="gramEnd"/>
      <w:r w:rsidR="006E5874" w:rsidRPr="00B01665">
        <w:rPr>
          <w:rFonts w:ascii="Arial" w:hAnsi="Arial" w:cs="Arial"/>
        </w:rPr>
        <w:t xml:space="preserve"> п</w:t>
      </w:r>
    </w:p>
    <w:p w:rsidR="00E7473F" w:rsidRPr="00B01665" w:rsidRDefault="00E7473F" w:rsidP="00E7473F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E7473F" w:rsidRPr="00B01665" w:rsidRDefault="00E7473F" w:rsidP="00E7473F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u w:val="single"/>
        </w:rPr>
      </w:pP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ind w:firstLine="709"/>
        <w:jc w:val="center"/>
        <w:rPr>
          <w:rFonts w:ascii="Arial" w:hAnsi="Arial" w:cs="Arial"/>
          <w:b/>
        </w:rPr>
      </w:pPr>
      <w:r w:rsidRPr="00B01665">
        <w:rPr>
          <w:rFonts w:ascii="Arial" w:hAnsi="Arial" w:cs="Arial"/>
          <w:b/>
        </w:rPr>
        <w:t xml:space="preserve">Порядок принятия  решений о признании безнадежной к взысканию задолженности по платежам в бюджет Муниципального образования </w:t>
      </w:r>
      <w:r w:rsidR="004E518B">
        <w:rPr>
          <w:rFonts w:ascii="Arial" w:hAnsi="Arial" w:cs="Arial"/>
          <w:b/>
        </w:rPr>
        <w:t>Лебяженский</w:t>
      </w:r>
      <w:r w:rsidR="002276E8" w:rsidRPr="00B01665">
        <w:rPr>
          <w:rFonts w:ascii="Arial" w:hAnsi="Arial" w:cs="Arial"/>
          <w:b/>
        </w:rPr>
        <w:t xml:space="preserve"> </w:t>
      </w:r>
      <w:r w:rsidRPr="00B01665">
        <w:rPr>
          <w:rFonts w:ascii="Arial" w:hAnsi="Arial" w:cs="Arial"/>
          <w:b/>
        </w:rPr>
        <w:t xml:space="preserve"> сельсовет Краснотуранского района Красноярского края</w:t>
      </w:r>
    </w:p>
    <w:p w:rsidR="00E7473F" w:rsidRPr="00B01665" w:rsidRDefault="00E7473F" w:rsidP="00E7473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I. Общие положения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1.1.</w:t>
      </w:r>
      <w:r w:rsidRPr="00B01665">
        <w:rPr>
          <w:rFonts w:ascii="Arial" w:hAnsi="Arial" w:cs="Arial"/>
          <w:sz w:val="24"/>
          <w:szCs w:val="24"/>
        </w:rPr>
        <w:tab/>
        <w:t xml:space="preserve">Порядок принятия  решений о признании безнадежной к взысканию задолженности по платежам в бюджет Муниципального образования </w:t>
      </w:r>
      <w:r w:rsidR="004E518B">
        <w:rPr>
          <w:rFonts w:ascii="Arial" w:hAnsi="Arial" w:cs="Arial"/>
          <w:sz w:val="24"/>
          <w:szCs w:val="24"/>
        </w:rPr>
        <w:t>Лебяженский</w:t>
      </w:r>
      <w:r w:rsidR="002276E8" w:rsidRPr="00B01665">
        <w:rPr>
          <w:rFonts w:ascii="Arial" w:hAnsi="Arial" w:cs="Arial"/>
          <w:sz w:val="24"/>
          <w:szCs w:val="24"/>
        </w:rPr>
        <w:t xml:space="preserve"> </w:t>
      </w:r>
      <w:r w:rsidRPr="00B01665">
        <w:rPr>
          <w:rFonts w:ascii="Arial" w:hAnsi="Arial" w:cs="Arial"/>
          <w:sz w:val="24"/>
          <w:szCs w:val="24"/>
        </w:rPr>
        <w:t xml:space="preserve"> сельсовет Краснотуранского района Красноярского края от </w:t>
      </w:r>
      <w:proofErr w:type="gramStart"/>
      <w:r w:rsidRPr="00B01665">
        <w:rPr>
          <w:rFonts w:ascii="Arial" w:hAnsi="Arial" w:cs="Arial"/>
          <w:sz w:val="24"/>
          <w:szCs w:val="24"/>
        </w:rPr>
        <w:t>имени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которого действует Администрация </w:t>
      </w:r>
      <w:r w:rsidR="004E518B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(далее – Порядок, бюджет сельсовета) устанавливает случаи  принятия Администрацией</w:t>
      </w:r>
      <w:r w:rsidRPr="00B01665">
        <w:rPr>
          <w:rFonts w:ascii="Arial" w:hAnsi="Arial" w:cs="Arial"/>
          <w:i/>
          <w:sz w:val="24"/>
          <w:szCs w:val="24"/>
        </w:rPr>
        <w:t xml:space="preserve"> </w:t>
      </w:r>
      <w:r w:rsidR="004E518B">
        <w:rPr>
          <w:rFonts w:ascii="Arial" w:hAnsi="Arial" w:cs="Arial"/>
          <w:sz w:val="24"/>
          <w:szCs w:val="24"/>
        </w:rPr>
        <w:t>Лебяженского</w:t>
      </w:r>
      <w:r w:rsidR="002276E8" w:rsidRPr="00B01665">
        <w:rPr>
          <w:rFonts w:ascii="Arial" w:hAnsi="Arial" w:cs="Arial"/>
          <w:sz w:val="24"/>
          <w:szCs w:val="24"/>
        </w:rPr>
        <w:t xml:space="preserve"> </w:t>
      </w:r>
      <w:r w:rsidRPr="00B01665">
        <w:rPr>
          <w:rFonts w:ascii="Arial" w:hAnsi="Arial" w:cs="Arial"/>
          <w:sz w:val="24"/>
          <w:szCs w:val="24"/>
        </w:rPr>
        <w:t xml:space="preserve"> сельсовета решения о признании безнадежной к взысканию задолженности по платежам в бюджет сельсовета, перечень документов, необходимых для принятия такого решения, процедуру и сроки его принятия.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01665">
        <w:rPr>
          <w:rFonts w:ascii="Arial" w:hAnsi="Arial" w:cs="Arial"/>
          <w:sz w:val="24"/>
          <w:szCs w:val="24"/>
        </w:rPr>
        <w:t xml:space="preserve">Для целей настоящего Порядка под безнадежной к взысканию задолженностью по платежам в бюджет сельсовета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Администрации </w:t>
      </w:r>
      <w:r w:rsidR="004E518B">
        <w:rPr>
          <w:rFonts w:ascii="Arial" w:hAnsi="Arial" w:cs="Arial"/>
          <w:sz w:val="24"/>
          <w:szCs w:val="24"/>
        </w:rPr>
        <w:t>Лебяженского</w:t>
      </w:r>
      <w:r w:rsidR="002276E8" w:rsidRPr="00B01665">
        <w:rPr>
          <w:rFonts w:ascii="Arial" w:hAnsi="Arial" w:cs="Arial"/>
          <w:sz w:val="24"/>
          <w:szCs w:val="24"/>
        </w:rPr>
        <w:t xml:space="preserve"> </w:t>
      </w:r>
      <w:r w:rsidRPr="00B01665">
        <w:rPr>
          <w:rFonts w:ascii="Arial" w:hAnsi="Arial" w:cs="Arial"/>
          <w:sz w:val="24"/>
          <w:szCs w:val="24"/>
        </w:rPr>
        <w:t>сельсовета,  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настоящего Порядка (далее - задолженность).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1.3.Инициировать признание безнадежной к взысканию задолженности вправе главный бухгалтер Администрации </w:t>
      </w:r>
      <w:r w:rsidR="004E518B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 (далее – инициатор списания задолженности).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9"/>
      <w:bookmarkEnd w:id="1"/>
      <w:r w:rsidRPr="00B01665">
        <w:rPr>
          <w:rFonts w:ascii="Arial" w:hAnsi="Arial" w:cs="Arial"/>
          <w:sz w:val="24"/>
          <w:szCs w:val="24"/>
        </w:rPr>
        <w:t>1.4.Задолженность признается безнадежной к взысканию и списывается в случае: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B01665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сельсовета или объявления его умершим в порядке, установленном гражданским процессуальным законодательством Российской Федерации;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1"/>
      <w:bookmarkEnd w:id="3"/>
      <w:r w:rsidRPr="00B01665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сельсовета в соответствии с Федеральным </w:t>
      </w:r>
      <w:hyperlink r:id="rId8" w:history="1">
        <w:r w:rsidRPr="00B01665">
          <w:rPr>
            <w:rFonts w:ascii="Arial" w:hAnsi="Arial" w:cs="Arial"/>
            <w:sz w:val="24"/>
            <w:szCs w:val="24"/>
          </w:rPr>
          <w:t>законом</w:t>
        </w:r>
      </w:hyperlink>
      <w:r w:rsidRPr="00B01665"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 в части задолженности по платежам в бюджет сельсовета, не погашенным по причине недостаточности имущества должника;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2"/>
      <w:bookmarkEnd w:id="4"/>
      <w:r w:rsidRPr="00B01665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сельсовета в части задолженности по платежам в бюджет сельсовета,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53"/>
      <w:bookmarkEnd w:id="5"/>
      <w:proofErr w:type="gramStart"/>
      <w:r w:rsidRPr="00B01665">
        <w:rPr>
          <w:rFonts w:ascii="Arial" w:hAnsi="Arial" w:cs="Arial"/>
          <w:sz w:val="24"/>
          <w:szCs w:val="24"/>
        </w:rPr>
        <w:t xml:space="preserve">4)  принятия судом акта, в соответствии с которым администратор доходов бюджета утрачивает возможность взыскания задолженности по платежам в бюджет сельсовета в связи с истечением установленного срока ее взыскания (срока исковой давности), в том числе вынесения судом определения об отказе в </w:t>
      </w:r>
      <w:r w:rsidRPr="00B01665">
        <w:rPr>
          <w:rFonts w:ascii="Arial" w:hAnsi="Arial" w:cs="Arial"/>
          <w:sz w:val="24"/>
          <w:szCs w:val="24"/>
        </w:rPr>
        <w:lastRenderedPageBreak/>
        <w:t>восстановлении пропущенного срока подачи заявления в суд о взыскании задолженности по платежам в бюджет сельсовета;</w:t>
      </w:r>
      <w:proofErr w:type="gramEnd"/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4"/>
      <w:bookmarkStart w:id="7" w:name="P55"/>
      <w:bookmarkEnd w:id="6"/>
      <w:bookmarkEnd w:id="7"/>
      <w:proofErr w:type="gramStart"/>
      <w:r w:rsidRPr="00B01665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B01665">
          <w:rPr>
            <w:rFonts w:ascii="Arial" w:hAnsi="Arial" w:cs="Arial"/>
            <w:sz w:val="24"/>
            <w:szCs w:val="24"/>
          </w:rPr>
          <w:t>пунктами 3</w:t>
        </w:r>
      </w:hyperlink>
      <w:r w:rsidRPr="00B01665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B01665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B01665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сельсовета прошло более пяти лет, в следующих случаях:</w:t>
      </w:r>
      <w:proofErr w:type="gramEnd"/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6)</w:t>
      </w:r>
      <w:r w:rsidRPr="00B01665">
        <w:rPr>
          <w:rFonts w:ascii="Arial" w:hAnsi="Arial" w:cs="Arial"/>
          <w:sz w:val="24"/>
          <w:szCs w:val="24"/>
        </w:rPr>
        <w:tab/>
        <w:t>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58"/>
      <w:bookmarkEnd w:id="8"/>
      <w:r w:rsidRPr="00B01665">
        <w:rPr>
          <w:rFonts w:ascii="Arial" w:hAnsi="Arial" w:cs="Arial"/>
          <w:sz w:val="24"/>
          <w:szCs w:val="24"/>
        </w:rPr>
        <w:t>1.5.</w:t>
      </w:r>
      <w:r w:rsidRPr="00B01665">
        <w:rPr>
          <w:rFonts w:ascii="Arial" w:hAnsi="Arial" w:cs="Arial"/>
          <w:sz w:val="24"/>
          <w:szCs w:val="24"/>
        </w:rPr>
        <w:tab/>
        <w:t>Документами, подтверждающими наличие оснований для принятия решений о признании безнадежной к взысканию задолженности по платежам в бюджет сельсовета, являются следующие документы: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1) выписка из отчетности Администрации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об учитываемых суммах задолженности;</w:t>
      </w:r>
    </w:p>
    <w:p w:rsidR="00E7473F" w:rsidRPr="00B01665" w:rsidRDefault="00E7473F" w:rsidP="00E7473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2) справка Администрации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по уплате платежей в бюджет сельсовета по форме </w:t>
      </w:r>
      <w:proofErr w:type="gramStart"/>
      <w:r w:rsidRPr="00B01665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к Порядку о принятых мерах по обеспечению взыскания задолженности;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3)документы, подтверждающие случаи признания безнадежной к взысканию задолженности по платежам в бюджет сельсовета, в том числе: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а</w:t>
      </w:r>
      <w:proofErr w:type="gramStart"/>
      <w:r w:rsidRPr="00B01665">
        <w:rPr>
          <w:rFonts w:ascii="Arial" w:hAnsi="Arial" w:cs="Arial"/>
          <w:sz w:val="24"/>
          <w:szCs w:val="24"/>
        </w:rPr>
        <w:t>)д</w:t>
      </w:r>
      <w:proofErr w:type="gramEnd"/>
      <w:r w:rsidRPr="00B01665">
        <w:rPr>
          <w:rFonts w:ascii="Arial" w:hAnsi="Arial" w:cs="Arial"/>
          <w:sz w:val="24"/>
          <w:szCs w:val="24"/>
        </w:rPr>
        <w:t>окумент, свидетельствующий о смерти физического лица - плательщика платежей в бюджет сельсовета или подтверждающий факт объявления его умершим;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б</w:t>
      </w:r>
      <w:proofErr w:type="gramStart"/>
      <w:r w:rsidRPr="00B01665">
        <w:rPr>
          <w:rFonts w:ascii="Arial" w:hAnsi="Arial" w:cs="Arial"/>
          <w:sz w:val="24"/>
          <w:szCs w:val="24"/>
        </w:rPr>
        <w:t>)д</w:t>
      </w:r>
      <w:proofErr w:type="gramEnd"/>
      <w:r w:rsidRPr="00B01665">
        <w:rPr>
          <w:rFonts w:ascii="Arial" w:hAnsi="Arial" w:cs="Arial"/>
          <w:sz w:val="24"/>
          <w:szCs w:val="24"/>
        </w:rPr>
        <w:t>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сельсовета, из Единого государственного реестра юридических лиц о прекращении деятельности в связи с ликвидацией организации - плательщика платежей в бюджет сельсовета;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в</w:t>
      </w:r>
      <w:proofErr w:type="gramStart"/>
      <w:r w:rsidRPr="00B01665">
        <w:rPr>
          <w:rFonts w:ascii="Arial" w:hAnsi="Arial" w:cs="Arial"/>
          <w:sz w:val="24"/>
          <w:szCs w:val="24"/>
        </w:rPr>
        <w:t>)с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удебный акт, в соответствии с которым Администрации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="00B67D5F" w:rsidRPr="00B01665">
        <w:rPr>
          <w:rFonts w:ascii="Arial" w:hAnsi="Arial" w:cs="Arial"/>
          <w:sz w:val="24"/>
          <w:szCs w:val="24"/>
        </w:rPr>
        <w:t xml:space="preserve"> </w:t>
      </w:r>
      <w:r w:rsidRPr="00B01665">
        <w:rPr>
          <w:rFonts w:ascii="Arial" w:hAnsi="Arial" w:cs="Arial"/>
          <w:sz w:val="24"/>
          <w:szCs w:val="24"/>
        </w:rPr>
        <w:t>сельсовета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сельсовета;</w:t>
      </w:r>
    </w:p>
    <w:p w:rsidR="00E7473F" w:rsidRPr="00B01665" w:rsidRDefault="00786481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г</w:t>
      </w:r>
      <w:r w:rsidR="00E7473F" w:rsidRPr="00B01665">
        <w:rPr>
          <w:rFonts w:ascii="Arial" w:hAnsi="Arial" w:cs="Arial"/>
          <w:sz w:val="24"/>
          <w:szCs w:val="24"/>
        </w:rPr>
        <w:t xml:space="preserve">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="00E7473F" w:rsidRPr="00B01665">
          <w:rPr>
            <w:rFonts w:ascii="Arial" w:hAnsi="Arial" w:cs="Arial"/>
            <w:sz w:val="24"/>
            <w:szCs w:val="24"/>
          </w:rPr>
          <w:t>пунктами 3</w:t>
        </w:r>
      </w:hyperlink>
      <w:r w:rsidR="00E7473F" w:rsidRPr="00B01665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="00E7473F" w:rsidRPr="00B01665">
          <w:rPr>
            <w:rFonts w:ascii="Arial" w:hAnsi="Arial" w:cs="Arial"/>
            <w:sz w:val="24"/>
            <w:szCs w:val="24"/>
          </w:rPr>
          <w:t>4 части 1 статьи 46</w:t>
        </w:r>
      </w:hyperlink>
      <w:r w:rsidR="00E7473F" w:rsidRPr="00B01665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4) документы, подтверждающие проведение Администрацией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в рамках своей компетенции работы по взысканию задолженности по платежам в бюджет сельсовета (копии уведомлений о погашении задолженности, копии обращений в суд, копии обращений в службу судебных приставов, копии </w:t>
      </w:r>
      <w:r w:rsidRPr="00B01665">
        <w:rPr>
          <w:rFonts w:ascii="Arial" w:hAnsi="Arial" w:cs="Arial"/>
          <w:sz w:val="24"/>
          <w:szCs w:val="24"/>
        </w:rPr>
        <w:lastRenderedPageBreak/>
        <w:t>решений о дополнительном обеспечении исполнения обязатель</w:t>
      </w:r>
      <w:proofErr w:type="gramStart"/>
      <w:r w:rsidRPr="00B01665">
        <w:rPr>
          <w:rFonts w:ascii="Arial" w:hAnsi="Arial" w:cs="Arial"/>
          <w:sz w:val="24"/>
          <w:szCs w:val="24"/>
        </w:rPr>
        <w:t>ств сп</w:t>
      </w:r>
      <w:proofErr w:type="gramEnd"/>
      <w:r w:rsidRPr="00B01665">
        <w:rPr>
          <w:rFonts w:ascii="Arial" w:hAnsi="Arial" w:cs="Arial"/>
          <w:sz w:val="24"/>
          <w:szCs w:val="24"/>
        </w:rPr>
        <w:t>особами, предусмотренными гражданским законодательством).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P95"/>
      <w:bookmarkEnd w:id="9"/>
      <w:r w:rsidRPr="00B01665">
        <w:rPr>
          <w:rFonts w:ascii="Arial" w:hAnsi="Arial" w:cs="Arial"/>
          <w:sz w:val="24"/>
          <w:szCs w:val="24"/>
        </w:rPr>
        <w:t>II. Положение о комиссии по поступлению и выбытию активов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2.1.</w:t>
      </w:r>
      <w:r w:rsidRPr="00B01665">
        <w:rPr>
          <w:rFonts w:ascii="Arial" w:hAnsi="Arial" w:cs="Arial"/>
          <w:sz w:val="24"/>
          <w:szCs w:val="24"/>
        </w:rPr>
        <w:tab/>
        <w:t xml:space="preserve">Комиссия Администрации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по поступлению и выбытию активов  (далее – комиссия) является постоянно действующим коллегиальным органом, образованным с целью принятия решений о признании безнадежной к взысканию задолженности по платежам в бюджет сельсовета.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2.2.</w:t>
      </w:r>
      <w:r w:rsidRPr="00B01665">
        <w:rPr>
          <w:rFonts w:ascii="Arial" w:hAnsi="Arial" w:cs="Arial"/>
          <w:sz w:val="24"/>
          <w:szCs w:val="24"/>
        </w:rPr>
        <w:tab/>
        <w:t xml:space="preserve">Функциями комиссии являются рассмотрение, проверка и анализ указанных в </w:t>
      </w:r>
      <w:hyperlink w:anchor="P58" w:history="1">
        <w:r w:rsidRPr="00B01665">
          <w:rPr>
            <w:rFonts w:ascii="Arial" w:hAnsi="Arial" w:cs="Arial"/>
            <w:sz w:val="24"/>
            <w:szCs w:val="24"/>
          </w:rPr>
          <w:t>пункте 1.</w:t>
        </w:r>
      </w:hyperlink>
      <w:r w:rsidRPr="00B01665">
        <w:rPr>
          <w:rFonts w:ascii="Arial" w:hAnsi="Arial" w:cs="Arial"/>
          <w:sz w:val="24"/>
          <w:szCs w:val="24"/>
        </w:rPr>
        <w:t>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2.3.</w:t>
      </w:r>
      <w:r w:rsidRPr="00B01665">
        <w:rPr>
          <w:rFonts w:ascii="Arial" w:hAnsi="Arial" w:cs="Arial"/>
          <w:sz w:val="24"/>
          <w:szCs w:val="24"/>
        </w:rPr>
        <w:tab/>
        <w:t>Комиссия состоит из 5 членов, председателя комиссии, заместителя председателя комиссии и секретаря комиссии.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2.4.</w:t>
      </w:r>
      <w:r w:rsidRPr="00B01665">
        <w:rPr>
          <w:rFonts w:ascii="Arial" w:hAnsi="Arial" w:cs="Arial"/>
          <w:sz w:val="24"/>
          <w:szCs w:val="24"/>
        </w:rPr>
        <w:tab/>
        <w:t>Заседание комиссии проводится председателем комиссии, а в его отсутствие – заместителем председателя комиссии и оформляется протоколом, который подписывается всеми присутствующими на заседании.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2.5.</w:t>
      </w:r>
      <w:r w:rsidRPr="00B01665">
        <w:rPr>
          <w:rFonts w:ascii="Arial" w:hAnsi="Arial" w:cs="Arial"/>
          <w:sz w:val="24"/>
          <w:szCs w:val="24"/>
        </w:rPr>
        <w:tab/>
        <w:t>Организационное и информационное обеспечение деятельности комиссии осуществляется секретарем комиссии.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В случае отсутствия секретаря комиссии его обязанности исполняет лицо, назначенное председателем комиссии, а в его отсутствие – заместителем председателя комиссии, из числа членов комиссии.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2.6.</w:t>
      </w:r>
      <w:r w:rsidRPr="00B01665">
        <w:rPr>
          <w:rFonts w:ascii="Arial" w:hAnsi="Arial" w:cs="Arial"/>
          <w:sz w:val="24"/>
          <w:szCs w:val="24"/>
        </w:rPr>
        <w:tab/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2.7.</w:t>
      </w:r>
      <w:r w:rsidRPr="00B01665">
        <w:rPr>
          <w:rFonts w:ascii="Arial" w:hAnsi="Arial" w:cs="Arial"/>
          <w:sz w:val="24"/>
          <w:szCs w:val="24"/>
        </w:rPr>
        <w:tab/>
        <w:t xml:space="preserve"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бюджет сельсовета.    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2.8.</w:t>
      </w:r>
      <w:r w:rsidRPr="00B01665">
        <w:rPr>
          <w:rFonts w:ascii="Arial" w:hAnsi="Arial" w:cs="Arial"/>
          <w:sz w:val="24"/>
          <w:szCs w:val="24"/>
        </w:rPr>
        <w:tab/>
        <w:t xml:space="preserve">Председатель комиссии в течение </w:t>
      </w:r>
      <w:r w:rsidRPr="00B01665">
        <w:rPr>
          <w:rFonts w:ascii="Arial" w:hAnsi="Arial" w:cs="Arial"/>
          <w:i/>
          <w:sz w:val="24"/>
          <w:szCs w:val="24"/>
        </w:rPr>
        <w:t xml:space="preserve">3 </w:t>
      </w:r>
      <w:r w:rsidRPr="00B01665">
        <w:rPr>
          <w:rFonts w:ascii="Arial" w:hAnsi="Arial" w:cs="Arial"/>
          <w:sz w:val="24"/>
          <w:szCs w:val="24"/>
        </w:rPr>
        <w:t xml:space="preserve">рабочих дней со дня поступления ему документов от инициатора списания задолженности назначает дату проведения заседания </w:t>
      </w:r>
      <w:proofErr w:type="gramStart"/>
      <w:r w:rsidRPr="00B01665">
        <w:rPr>
          <w:rFonts w:ascii="Arial" w:hAnsi="Arial" w:cs="Arial"/>
          <w:sz w:val="24"/>
          <w:szCs w:val="24"/>
        </w:rPr>
        <w:t>комиссии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с учетом установленного пунктом 2.10 настоящего Порядка срока принятия решения.  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2.9.</w:t>
      </w:r>
      <w:r w:rsidRPr="00B01665">
        <w:rPr>
          <w:rFonts w:ascii="Arial" w:hAnsi="Arial" w:cs="Arial"/>
          <w:sz w:val="24"/>
          <w:szCs w:val="24"/>
        </w:rPr>
        <w:tab/>
        <w:t xml:space="preserve">Секретарь комиссии не </w:t>
      </w:r>
      <w:proofErr w:type="gramStart"/>
      <w:r w:rsidRPr="00B01665">
        <w:rPr>
          <w:rFonts w:ascii="Arial" w:hAnsi="Arial" w:cs="Arial"/>
          <w:sz w:val="24"/>
          <w:szCs w:val="24"/>
        </w:rPr>
        <w:t>позднее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чем за </w:t>
      </w:r>
      <w:r w:rsidRPr="00B01665">
        <w:rPr>
          <w:rFonts w:ascii="Arial" w:hAnsi="Arial" w:cs="Arial"/>
          <w:i/>
          <w:sz w:val="24"/>
          <w:szCs w:val="24"/>
        </w:rPr>
        <w:t xml:space="preserve">5 </w:t>
      </w:r>
      <w:r w:rsidRPr="00B01665">
        <w:rPr>
          <w:rFonts w:ascii="Arial" w:hAnsi="Arial" w:cs="Arial"/>
          <w:sz w:val="24"/>
          <w:szCs w:val="24"/>
        </w:rPr>
        <w:t xml:space="preserve">рабочих дней до дня проведения заседания комиссии уведомляет членов комиссии о дате проведения заседания. </w:t>
      </w:r>
      <w:r w:rsidRPr="00B01665">
        <w:rPr>
          <w:rFonts w:ascii="Arial" w:hAnsi="Arial" w:cs="Arial"/>
          <w:sz w:val="24"/>
          <w:szCs w:val="24"/>
        </w:rPr>
        <w:tab/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2.10.</w:t>
      </w:r>
      <w:r w:rsidRPr="00B01665">
        <w:rPr>
          <w:rFonts w:ascii="Arial" w:hAnsi="Arial" w:cs="Arial"/>
          <w:sz w:val="24"/>
          <w:szCs w:val="24"/>
        </w:rPr>
        <w:tab/>
        <w:t xml:space="preserve">Комиссия в течение </w:t>
      </w:r>
      <w:r w:rsidRPr="00B01665">
        <w:rPr>
          <w:rFonts w:ascii="Arial" w:hAnsi="Arial" w:cs="Arial"/>
          <w:i/>
          <w:sz w:val="24"/>
          <w:szCs w:val="24"/>
        </w:rPr>
        <w:t xml:space="preserve">20 </w:t>
      </w:r>
      <w:r w:rsidRPr="00B01665">
        <w:rPr>
          <w:rFonts w:ascii="Arial" w:hAnsi="Arial" w:cs="Arial"/>
          <w:sz w:val="24"/>
          <w:szCs w:val="24"/>
        </w:rPr>
        <w:t>рабочих дней со дня поступления документов, предусмотренных пунктом 1.5 настоящего Порядка, принимает одно из следующих решений: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1)</w:t>
      </w:r>
      <w:r w:rsidRPr="00B01665">
        <w:rPr>
          <w:rFonts w:ascii="Arial" w:hAnsi="Arial" w:cs="Arial"/>
          <w:sz w:val="24"/>
          <w:szCs w:val="24"/>
        </w:rPr>
        <w:tab/>
        <w:t xml:space="preserve">о невозможности признания безнадежной к взысканию задолженности. 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2)</w:t>
      </w:r>
      <w:r w:rsidRPr="00B01665">
        <w:rPr>
          <w:rFonts w:ascii="Arial" w:hAnsi="Arial" w:cs="Arial"/>
          <w:sz w:val="24"/>
          <w:szCs w:val="24"/>
        </w:rPr>
        <w:tab/>
        <w:t>о признании безнадежной к взысканию задолженности.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2.11.</w:t>
      </w:r>
      <w:r w:rsidRPr="00B01665">
        <w:rPr>
          <w:rFonts w:ascii="Arial" w:hAnsi="Arial" w:cs="Arial"/>
          <w:sz w:val="24"/>
          <w:szCs w:val="24"/>
        </w:rPr>
        <w:tab/>
        <w:t>Решение о невозможности признания безнадежной к взысканию задолженности принимается комиссией в случае: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lastRenderedPageBreak/>
        <w:t>1)</w:t>
      </w:r>
      <w:r w:rsidRPr="00B01665">
        <w:rPr>
          <w:rFonts w:ascii="Arial" w:hAnsi="Arial" w:cs="Arial"/>
          <w:sz w:val="24"/>
          <w:szCs w:val="24"/>
        </w:rPr>
        <w:tab/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2)</w:t>
      </w:r>
      <w:r w:rsidRPr="00B01665">
        <w:rPr>
          <w:rFonts w:ascii="Arial" w:hAnsi="Arial" w:cs="Arial"/>
          <w:sz w:val="24"/>
          <w:szCs w:val="24"/>
        </w:rPr>
        <w:tab/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3) </w:t>
      </w:r>
      <w:r w:rsidRPr="00B01665">
        <w:rPr>
          <w:rFonts w:ascii="Arial" w:hAnsi="Arial" w:cs="Arial"/>
          <w:sz w:val="24"/>
          <w:szCs w:val="24"/>
        </w:rPr>
        <w:tab/>
        <w:t xml:space="preserve">недостаточности  принятых мер по обеспечению взыскания задолженности по платежам в бюджет сельсовета. 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B01665">
        <w:rPr>
          <w:rFonts w:ascii="Arial" w:hAnsi="Arial" w:cs="Arial"/>
          <w:sz w:val="24"/>
          <w:szCs w:val="24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бюджет сельсовета,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  <w:proofErr w:type="gramEnd"/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2.13.</w:t>
      </w:r>
      <w:r w:rsidRPr="00B01665">
        <w:rPr>
          <w:rFonts w:ascii="Arial" w:hAnsi="Arial" w:cs="Arial"/>
          <w:sz w:val="24"/>
          <w:szCs w:val="24"/>
        </w:rPr>
        <w:tab/>
        <w:t>Решение о признании безнадежной к взысканию задолженности оформляется актом, содержащим следующую информацию: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1)</w:t>
      </w:r>
      <w:r w:rsidRPr="00B01665">
        <w:rPr>
          <w:rFonts w:ascii="Arial" w:hAnsi="Arial" w:cs="Arial"/>
          <w:sz w:val="24"/>
          <w:szCs w:val="24"/>
        </w:rPr>
        <w:tab/>
        <w:t>полное наименование организации (фамилия, имя, отчество физического лица);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2)</w:t>
      </w:r>
      <w:r w:rsidRPr="00B01665">
        <w:rPr>
          <w:rFonts w:ascii="Arial" w:hAnsi="Arial" w:cs="Arial"/>
          <w:sz w:val="24"/>
          <w:szCs w:val="24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3)</w:t>
      </w:r>
      <w:r w:rsidRPr="00B01665">
        <w:rPr>
          <w:rFonts w:ascii="Arial" w:hAnsi="Arial" w:cs="Arial"/>
          <w:sz w:val="24"/>
          <w:szCs w:val="24"/>
        </w:rPr>
        <w:tab/>
        <w:t>сведения о платеже, по которому возникла задолженность;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4)</w:t>
      </w:r>
      <w:r w:rsidRPr="00B01665">
        <w:rPr>
          <w:rFonts w:ascii="Arial" w:hAnsi="Arial" w:cs="Arial"/>
          <w:sz w:val="24"/>
          <w:szCs w:val="24"/>
        </w:rPr>
        <w:tab/>
        <w:t xml:space="preserve">код классификации доходов бюджетов Российской Федерации, по </w:t>
      </w:r>
      <w:proofErr w:type="gramStart"/>
      <w:r w:rsidRPr="00B01665">
        <w:rPr>
          <w:rFonts w:ascii="Arial" w:hAnsi="Arial" w:cs="Arial"/>
          <w:sz w:val="24"/>
          <w:szCs w:val="24"/>
        </w:rPr>
        <w:t>которому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учитывается задолженность, его наименование;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5)</w:t>
      </w:r>
      <w:r w:rsidRPr="00B01665">
        <w:rPr>
          <w:rFonts w:ascii="Arial" w:hAnsi="Arial" w:cs="Arial"/>
          <w:sz w:val="24"/>
          <w:szCs w:val="24"/>
        </w:rPr>
        <w:tab/>
        <w:t>сумма задолженности;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6)</w:t>
      </w:r>
      <w:r w:rsidRPr="00B01665">
        <w:rPr>
          <w:rFonts w:ascii="Arial" w:hAnsi="Arial" w:cs="Arial"/>
          <w:sz w:val="24"/>
          <w:szCs w:val="24"/>
        </w:rPr>
        <w:tab/>
        <w:t>сумма задолженности по пеням и штрафам по соответствующим платежам в бюджет сельсовета;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7)</w:t>
      </w:r>
      <w:r w:rsidRPr="00B01665">
        <w:rPr>
          <w:rFonts w:ascii="Arial" w:hAnsi="Arial" w:cs="Arial"/>
          <w:sz w:val="24"/>
          <w:szCs w:val="24"/>
        </w:rPr>
        <w:tab/>
        <w:t>дата принятия решения о признании безнадежной к взысканию задолженности;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8)</w:t>
      </w:r>
      <w:r w:rsidRPr="00B01665">
        <w:rPr>
          <w:rFonts w:ascii="Arial" w:hAnsi="Arial" w:cs="Arial"/>
          <w:sz w:val="24"/>
          <w:szCs w:val="24"/>
        </w:rPr>
        <w:tab/>
        <w:t>подписи членов комиссии.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2.14.</w:t>
      </w:r>
      <w:r w:rsidRPr="00B01665">
        <w:rPr>
          <w:rFonts w:ascii="Arial" w:hAnsi="Arial" w:cs="Arial"/>
          <w:sz w:val="24"/>
          <w:szCs w:val="24"/>
        </w:rPr>
        <w:tab/>
        <w:t xml:space="preserve"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главой Администрации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сельсовета. 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I</w:t>
      </w:r>
      <w:r w:rsidRPr="00B01665">
        <w:rPr>
          <w:rFonts w:ascii="Arial" w:hAnsi="Arial" w:cs="Arial"/>
          <w:sz w:val="24"/>
          <w:szCs w:val="24"/>
          <w:lang w:val="en-US"/>
        </w:rPr>
        <w:t>II</w:t>
      </w:r>
      <w:r w:rsidRPr="00B01665">
        <w:rPr>
          <w:rFonts w:ascii="Arial" w:hAnsi="Arial" w:cs="Arial"/>
          <w:sz w:val="24"/>
          <w:szCs w:val="24"/>
        </w:rPr>
        <w:t>. Заключительные положения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3.1.</w:t>
      </w:r>
      <w:r w:rsidRPr="00B01665">
        <w:rPr>
          <w:rFonts w:ascii="Arial" w:hAnsi="Arial" w:cs="Arial"/>
          <w:sz w:val="24"/>
          <w:szCs w:val="24"/>
        </w:rPr>
        <w:tab/>
        <w:t xml:space="preserve">После утверждения акта о признании безнадежной к взысканию задолженности Администрация </w:t>
      </w:r>
      <w:r w:rsidR="00B67D5F">
        <w:rPr>
          <w:rFonts w:ascii="Arial" w:hAnsi="Arial" w:cs="Arial"/>
          <w:sz w:val="24"/>
          <w:szCs w:val="24"/>
        </w:rPr>
        <w:t>Лебяженского</w:t>
      </w:r>
      <w:r w:rsidRPr="00B01665">
        <w:rPr>
          <w:rFonts w:ascii="Arial" w:hAnsi="Arial" w:cs="Arial"/>
          <w:sz w:val="24"/>
          <w:szCs w:val="24"/>
        </w:rPr>
        <w:t xml:space="preserve"> сельсовета вносит соответствующие изменения </w:t>
      </w:r>
      <w:proofErr w:type="gramStart"/>
      <w:r w:rsidRPr="00B01665">
        <w:rPr>
          <w:rFonts w:ascii="Arial" w:hAnsi="Arial" w:cs="Arial"/>
          <w:sz w:val="24"/>
          <w:szCs w:val="24"/>
        </w:rPr>
        <w:t>в отчетность об учитываемых суммах задолженности по уплате платежей в бюджет сельсовета согласно принятому комиссией решению о признании</w:t>
      </w:r>
      <w:proofErr w:type="gramEnd"/>
      <w:r w:rsidRPr="00B01665">
        <w:rPr>
          <w:rFonts w:ascii="Arial" w:hAnsi="Arial" w:cs="Arial"/>
          <w:sz w:val="24"/>
          <w:szCs w:val="24"/>
        </w:rPr>
        <w:t xml:space="preserve"> безнадежной к взысканию задолженности. 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>3.2.</w:t>
      </w:r>
      <w:r w:rsidRPr="00B01665">
        <w:rPr>
          <w:rFonts w:ascii="Arial" w:hAnsi="Arial" w:cs="Arial"/>
          <w:sz w:val="24"/>
          <w:szCs w:val="24"/>
        </w:rPr>
        <w:tab/>
        <w:t>Признанная безнадежной к взысканию задолженность подлежит списанию в порядке и сроки, установленные бюджетным законодательством</w:t>
      </w: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834E35" w:rsidRPr="00B01665" w:rsidRDefault="00834E35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834E35" w:rsidRPr="00B01665" w:rsidRDefault="00834E35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834E35" w:rsidRPr="00B01665" w:rsidRDefault="00834E35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834E35" w:rsidRPr="00B01665" w:rsidRDefault="00834E35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834E35" w:rsidRPr="00B01665" w:rsidRDefault="00834E35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7473F" w:rsidRPr="00B01665" w:rsidRDefault="00E7473F" w:rsidP="00E7473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к Постановлению </w:t>
      </w:r>
    </w:p>
    <w:p w:rsidR="00E7473F" w:rsidRPr="00B01665" w:rsidRDefault="00E7473F" w:rsidP="00E7473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01665">
        <w:rPr>
          <w:rFonts w:ascii="Arial" w:hAnsi="Arial" w:cs="Arial"/>
        </w:rPr>
        <w:t xml:space="preserve">Администрации </w:t>
      </w:r>
      <w:r w:rsidR="00B67D5F" w:rsidRPr="00B67D5F">
        <w:rPr>
          <w:rFonts w:ascii="Arial" w:hAnsi="Arial" w:cs="Arial"/>
        </w:rPr>
        <w:t>Лебяженского</w:t>
      </w:r>
      <w:r w:rsidRPr="00B01665">
        <w:rPr>
          <w:rFonts w:ascii="Arial" w:hAnsi="Arial" w:cs="Arial"/>
        </w:rPr>
        <w:t xml:space="preserve"> сельсовета</w:t>
      </w:r>
    </w:p>
    <w:p w:rsidR="00E7473F" w:rsidRPr="00B01665" w:rsidRDefault="00B67D5F" w:rsidP="00E7473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E7473F" w:rsidRPr="00B01665">
        <w:rPr>
          <w:rFonts w:ascii="Arial" w:hAnsi="Arial" w:cs="Arial"/>
        </w:rPr>
        <w:t>.0</w:t>
      </w:r>
      <w:r>
        <w:rPr>
          <w:rFonts w:ascii="Arial" w:hAnsi="Arial" w:cs="Arial"/>
        </w:rPr>
        <w:t>4.2020</w:t>
      </w:r>
      <w:r w:rsidR="00E7473F" w:rsidRPr="00B01665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5 б</w:t>
      </w:r>
      <w:r w:rsidR="00E7473F" w:rsidRPr="00B01665">
        <w:rPr>
          <w:rFonts w:ascii="Arial" w:hAnsi="Arial" w:cs="Arial"/>
        </w:rPr>
        <w:t xml:space="preserve">-п </w:t>
      </w:r>
    </w:p>
    <w:p w:rsidR="00E7473F" w:rsidRPr="00B01665" w:rsidRDefault="00E7473F" w:rsidP="00E7473F">
      <w:pPr>
        <w:ind w:firstLine="709"/>
        <w:jc w:val="both"/>
        <w:rPr>
          <w:rFonts w:ascii="Arial" w:hAnsi="Arial" w:cs="Arial"/>
        </w:rPr>
      </w:pPr>
      <w:r w:rsidRPr="00B01665">
        <w:rPr>
          <w:rFonts w:ascii="Arial" w:hAnsi="Arial" w:cs="Arial"/>
        </w:rPr>
        <w:t> </w:t>
      </w:r>
    </w:p>
    <w:p w:rsidR="00E7473F" w:rsidRPr="00B01665" w:rsidRDefault="00E7473F" w:rsidP="00E7473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7473F" w:rsidRPr="00B01665" w:rsidRDefault="00834E35" w:rsidP="00834E35">
      <w:pPr>
        <w:pStyle w:val="ConsPlusTitle"/>
        <w:ind w:firstLine="709"/>
        <w:rPr>
          <w:rFonts w:ascii="Arial" w:hAnsi="Arial" w:cs="Arial"/>
          <w:sz w:val="24"/>
          <w:szCs w:val="24"/>
        </w:rPr>
      </w:pPr>
      <w:bookmarkStart w:id="10" w:name="P36"/>
      <w:bookmarkEnd w:id="10"/>
      <w:r w:rsidRPr="00B0166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7473F" w:rsidRPr="00B01665">
        <w:rPr>
          <w:rFonts w:ascii="Arial" w:hAnsi="Arial" w:cs="Arial"/>
          <w:sz w:val="24"/>
          <w:szCs w:val="24"/>
        </w:rPr>
        <w:t>СОСТАВ</w:t>
      </w:r>
    </w:p>
    <w:p w:rsidR="00E7473F" w:rsidRPr="00B01665" w:rsidRDefault="00E7473F" w:rsidP="00834E35">
      <w:pPr>
        <w:pStyle w:val="ConsPlusTitle"/>
        <w:ind w:firstLine="709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КОМИССИИ ПО </w:t>
      </w:r>
      <w:r w:rsidR="00834E35" w:rsidRPr="00B01665">
        <w:rPr>
          <w:rFonts w:ascii="Arial" w:hAnsi="Arial" w:cs="Arial"/>
          <w:sz w:val="24"/>
          <w:szCs w:val="24"/>
        </w:rPr>
        <w:t xml:space="preserve">ВОПРОСАМ СПИСАНИЯ БЕЗНАДЕЖНОЙ К </w:t>
      </w:r>
      <w:r w:rsidRPr="00B01665">
        <w:rPr>
          <w:rFonts w:ascii="Arial" w:hAnsi="Arial" w:cs="Arial"/>
          <w:sz w:val="24"/>
          <w:szCs w:val="24"/>
        </w:rPr>
        <w:t>ВЗЫСКАНИЮ</w:t>
      </w:r>
      <w:r w:rsidR="00834E35" w:rsidRPr="00B01665">
        <w:rPr>
          <w:rFonts w:ascii="Arial" w:hAnsi="Arial" w:cs="Arial"/>
          <w:sz w:val="24"/>
          <w:szCs w:val="24"/>
        </w:rPr>
        <w:t xml:space="preserve"> </w:t>
      </w:r>
      <w:r w:rsidRPr="00B01665">
        <w:rPr>
          <w:rFonts w:ascii="Arial" w:hAnsi="Arial" w:cs="Arial"/>
          <w:sz w:val="24"/>
          <w:szCs w:val="24"/>
        </w:rPr>
        <w:t>ЗАДОЛЖЕННОСТИ ПО ПЛАТЕЖАМ В БЮДЖЕТ РАЙОНА</w:t>
      </w:r>
    </w:p>
    <w:p w:rsidR="00E7473F" w:rsidRPr="00B01665" w:rsidRDefault="00E7473F" w:rsidP="00834E3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7473F" w:rsidRPr="00B01665" w:rsidRDefault="00E7473F" w:rsidP="00E7473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E7473F" w:rsidRPr="00B01665" w:rsidTr="008B729F">
        <w:tc>
          <w:tcPr>
            <w:tcW w:w="5281" w:type="dxa"/>
            <w:shd w:val="clear" w:color="auto" w:fill="auto"/>
          </w:tcPr>
          <w:p w:rsidR="00E7473F" w:rsidRPr="00B01665" w:rsidRDefault="00B67D5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Назирова Марина Анатольевна</w:t>
            </w:r>
            <w:r w:rsidR="00E7473F"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B67D5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Глава Администрации </w:t>
            </w:r>
            <w:r w:rsidR="00B67D5F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сельсовета, председатель комиссии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E7473F" w:rsidRPr="00B01665" w:rsidRDefault="00B67D5F" w:rsidP="00B67D5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Метелева Юлия Николаевна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8B729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>Заместитель Главы сельсовета, заместитель председателя комиссии.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E7473F" w:rsidRPr="00B01665" w:rsidRDefault="00B67D5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Ошарова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Анастасия Ивановна                  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B67D5F" w:rsidP="00C22CB1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r w:rsidR="00E7473F" w:rsidRPr="00B01665">
              <w:rPr>
                <w:rFonts w:ascii="Arial" w:hAnsi="Arial" w:cs="Arial"/>
                <w:b w:val="0"/>
                <w:sz w:val="24"/>
                <w:szCs w:val="24"/>
              </w:rPr>
              <w:t>пециалист</w:t>
            </w:r>
            <w:r w:rsidRPr="00B67D5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0166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категории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E7473F"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секретарь комиссии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E7473F" w:rsidRPr="00B01665" w:rsidRDefault="00E7473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8B729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B67D5F" w:rsidRDefault="00B67D5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Вшивков Петр Петрович</w:t>
            </w:r>
            <w:r w:rsidR="00C22CB1"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:rsidR="00E7473F" w:rsidRPr="00B01665" w:rsidRDefault="00B67D5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8B729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>Главный бухгалтер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E7473F" w:rsidRDefault="00B67D5F" w:rsidP="00B67D5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Суворова Александра Леонидовна</w:t>
            </w:r>
          </w:p>
          <w:p w:rsidR="00B67D5F" w:rsidRPr="00B01665" w:rsidRDefault="00B67D5F" w:rsidP="00B67D5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8B729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>бухгалтер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B67D5F" w:rsidRDefault="00B67D5F" w:rsidP="00B67D5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Вышинская Елена Алексеевна</w:t>
            </w:r>
            <w:r w:rsidR="00E7473F"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</w:p>
          <w:p w:rsidR="00E7473F" w:rsidRPr="00B01665" w:rsidRDefault="00E7473F" w:rsidP="00B67D5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B67D5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E7473F" w:rsidRPr="00B01665" w:rsidRDefault="00B67D5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Никитина Ирина Анатольевна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C22CB1" w:rsidP="008B729F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Председатель </w:t>
            </w:r>
            <w:r w:rsidR="00B67D5F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="00E7473F"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E7473F" w:rsidRPr="00B01665" w:rsidTr="008B729F">
        <w:tc>
          <w:tcPr>
            <w:tcW w:w="5281" w:type="dxa"/>
            <w:shd w:val="clear" w:color="auto" w:fill="auto"/>
          </w:tcPr>
          <w:p w:rsidR="00E7473F" w:rsidRPr="00B01665" w:rsidRDefault="00B67D5F" w:rsidP="008B729F">
            <w:pPr>
              <w:pStyle w:val="ConsPlusTitle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Боярова Елена Захаровна</w:t>
            </w:r>
          </w:p>
        </w:tc>
        <w:tc>
          <w:tcPr>
            <w:tcW w:w="5281" w:type="dxa"/>
            <w:shd w:val="clear" w:color="auto" w:fill="auto"/>
          </w:tcPr>
          <w:p w:rsidR="00E7473F" w:rsidRPr="00B01665" w:rsidRDefault="00E7473F" w:rsidP="00C22CB1">
            <w:pPr>
              <w:pStyle w:val="ConsPlusTitle"/>
              <w:ind w:firstLine="70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депутат </w:t>
            </w:r>
            <w:r w:rsidR="00B67D5F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="00C22CB1"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01665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Совета депутатов</w:t>
            </w:r>
          </w:p>
        </w:tc>
      </w:tr>
    </w:tbl>
    <w:p w:rsidR="00E7473F" w:rsidRPr="00B01665" w:rsidRDefault="00E7473F" w:rsidP="00E7473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473F" w:rsidRPr="00B01665" w:rsidRDefault="00E7473F" w:rsidP="00E7473F">
      <w:pPr>
        <w:pStyle w:val="ConsPlusCell"/>
        <w:tabs>
          <w:tab w:val="left" w:pos="38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7473F" w:rsidRPr="00B01665" w:rsidRDefault="00E7473F" w:rsidP="00E7473F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01665">
        <w:rPr>
          <w:rFonts w:ascii="Arial" w:hAnsi="Arial" w:cs="Arial"/>
          <w:sz w:val="24"/>
          <w:szCs w:val="24"/>
        </w:rPr>
        <w:t xml:space="preserve">         </w:t>
      </w: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793"/>
        <w:gridCol w:w="1793"/>
        <w:gridCol w:w="1120"/>
        <w:gridCol w:w="1276"/>
        <w:gridCol w:w="1134"/>
        <w:gridCol w:w="992"/>
        <w:gridCol w:w="1559"/>
      </w:tblGrid>
      <w:tr w:rsidR="00E7473F" w:rsidRPr="00B01665" w:rsidTr="008B729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right="-108"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2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 xml:space="preserve">Приложение </w:t>
            </w:r>
            <w:proofErr w:type="gramStart"/>
            <w:r w:rsidRPr="00B01665">
              <w:rPr>
                <w:rFonts w:ascii="Arial" w:hAnsi="Arial" w:cs="Arial"/>
                <w:color w:val="000000"/>
              </w:rPr>
              <w:t xml:space="preserve">к Порядку принятия решений </w:t>
            </w:r>
            <w:r w:rsidRPr="00B01665">
              <w:rPr>
                <w:rFonts w:ascii="Arial" w:hAnsi="Arial" w:cs="Arial"/>
                <w:color w:val="000000"/>
              </w:rPr>
              <w:br/>
              <w:t>о признании безнадежной к взысканию задолженности по платежам в бюджет</w:t>
            </w:r>
            <w:proofErr w:type="gramEnd"/>
            <w:r w:rsidRPr="00B0166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E7473F" w:rsidRPr="00B01665" w:rsidTr="008B729F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72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1665">
              <w:rPr>
                <w:rFonts w:ascii="Arial" w:hAnsi="Arial" w:cs="Arial"/>
                <w:b/>
                <w:bCs/>
                <w:color w:val="000000"/>
              </w:rPr>
              <w:t xml:space="preserve">СПРАВКА </w:t>
            </w:r>
            <w:r w:rsidRPr="00B01665">
              <w:rPr>
                <w:rFonts w:ascii="Arial" w:hAnsi="Arial" w:cs="Arial"/>
                <w:b/>
                <w:bCs/>
                <w:color w:val="000000"/>
              </w:rPr>
              <w:br/>
              <w:t xml:space="preserve">о суммах задолженности по уплате платежей в бюджет </w:t>
            </w:r>
            <w:r w:rsidR="00B67D5F" w:rsidRPr="00B67D5F">
              <w:rPr>
                <w:rFonts w:ascii="Arial" w:hAnsi="Arial" w:cs="Arial"/>
                <w:b/>
              </w:rPr>
              <w:t>Лебяженского</w:t>
            </w:r>
            <w:r w:rsidRPr="00B01665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</w:tr>
      <w:tr w:rsidR="00E7473F" w:rsidRPr="00B01665" w:rsidTr="008B729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473F" w:rsidRPr="00B01665" w:rsidTr="008B729F">
        <w:trPr>
          <w:trHeight w:val="300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 xml:space="preserve">(полное наименование организации, ИНН/КПП, фамилия, имя, отчество физического лица, ИНН при </w:t>
            </w:r>
            <w:proofErr w:type="spellStart"/>
            <w:r w:rsidRPr="00B01665">
              <w:rPr>
                <w:rFonts w:ascii="Arial" w:hAnsi="Arial" w:cs="Arial"/>
                <w:color w:val="000000"/>
              </w:rPr>
              <w:t>наличиии</w:t>
            </w:r>
            <w:proofErr w:type="spellEnd"/>
            <w:r w:rsidRPr="00B01665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E7473F" w:rsidRPr="00B01665" w:rsidTr="008B729F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по состоянию на «___» ____________ 20__года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0166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0166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Код классификации доходов бюджета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Период возникновения задолженности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Всего задолженность (гр.6 + гр.7 + гр.8)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В том числе</w:t>
            </w:r>
          </w:p>
        </w:tc>
      </w:tr>
      <w:tr w:rsidR="00E7473F" w:rsidRPr="00B01665" w:rsidTr="008B729F">
        <w:trPr>
          <w:trHeight w:val="11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основная сумма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сумма задолженности</w:t>
            </w:r>
            <w:r w:rsidRPr="00B01665">
              <w:rPr>
                <w:rFonts w:ascii="Arial" w:hAnsi="Arial" w:cs="Arial"/>
                <w:color w:val="000000"/>
              </w:rPr>
              <w:br/>
              <w:t>по пеням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 xml:space="preserve">сумма задолженности </w:t>
            </w:r>
            <w:r w:rsidRPr="00B01665">
              <w:rPr>
                <w:rFonts w:ascii="Arial" w:hAnsi="Arial" w:cs="Arial"/>
                <w:color w:val="000000"/>
              </w:rPr>
              <w:br/>
              <w:t>по штрафам</w:t>
            </w:r>
          </w:p>
        </w:tc>
      </w:tr>
      <w:tr w:rsidR="00E7473F" w:rsidRPr="00B01665" w:rsidTr="008B72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7473F" w:rsidRPr="00B01665" w:rsidTr="008B72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473F" w:rsidRPr="00B01665" w:rsidTr="008B72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473F" w:rsidRPr="00B01665" w:rsidTr="008B72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473F" w:rsidRPr="00B01665" w:rsidTr="008B729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375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255"/>
        </w:trPr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(наименование должности)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B01665">
              <w:rPr>
                <w:rFonts w:ascii="Arial" w:hAnsi="Arial" w:cs="Arial"/>
                <w:color w:val="000000"/>
              </w:rPr>
              <w:t>(Ф.И.О.)</w:t>
            </w:r>
          </w:p>
        </w:tc>
      </w:tr>
      <w:tr w:rsidR="00E7473F" w:rsidRPr="00B01665" w:rsidTr="008B72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E7473F" w:rsidRPr="00B01665" w:rsidTr="008B72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</w:tbl>
    <w:p w:rsidR="00E7473F" w:rsidRPr="00B01665" w:rsidRDefault="00E7473F" w:rsidP="00E7473F">
      <w:pPr>
        <w:ind w:firstLine="709"/>
        <w:jc w:val="both"/>
        <w:rPr>
          <w:rFonts w:ascii="Arial" w:hAnsi="Arial" w:cs="Arial"/>
          <w:color w:val="000000"/>
        </w:rPr>
      </w:pPr>
    </w:p>
    <w:p w:rsidR="00E7473F" w:rsidRPr="00B01665" w:rsidRDefault="00E7473F" w:rsidP="00E7473F">
      <w:pPr>
        <w:ind w:firstLine="709"/>
        <w:rPr>
          <w:rFonts w:ascii="Arial" w:hAnsi="Arial" w:cs="Arial"/>
        </w:rPr>
      </w:pPr>
    </w:p>
    <w:p w:rsidR="00E7473F" w:rsidRPr="00B01665" w:rsidRDefault="00E7473F" w:rsidP="00E7473F">
      <w:pPr>
        <w:ind w:firstLine="709"/>
        <w:rPr>
          <w:rFonts w:ascii="Arial" w:hAnsi="Arial" w:cs="Arial"/>
        </w:rPr>
      </w:pPr>
    </w:p>
    <w:p w:rsidR="00E7473F" w:rsidRPr="00B01665" w:rsidRDefault="00E7473F" w:rsidP="00E7473F">
      <w:pPr>
        <w:ind w:firstLine="709"/>
        <w:rPr>
          <w:rFonts w:ascii="Arial" w:hAnsi="Arial" w:cs="Arial"/>
        </w:rPr>
      </w:pPr>
    </w:p>
    <w:p w:rsidR="00E7473F" w:rsidRPr="00B01665" w:rsidRDefault="00E7473F" w:rsidP="00E7473F">
      <w:pPr>
        <w:ind w:firstLine="709"/>
        <w:rPr>
          <w:rFonts w:ascii="Arial" w:hAnsi="Arial" w:cs="Arial"/>
        </w:rPr>
      </w:pPr>
    </w:p>
    <w:p w:rsidR="00E7473F" w:rsidRPr="00B01665" w:rsidRDefault="00E7473F" w:rsidP="00E7473F">
      <w:pPr>
        <w:ind w:firstLine="709"/>
        <w:rPr>
          <w:rFonts w:ascii="Arial" w:hAnsi="Arial" w:cs="Arial"/>
        </w:rPr>
      </w:pPr>
    </w:p>
    <w:tbl>
      <w:tblPr>
        <w:tblW w:w="13528" w:type="dxa"/>
        <w:tblInd w:w="97" w:type="dxa"/>
        <w:tblLook w:val="04A0" w:firstRow="1" w:lastRow="0" w:firstColumn="1" w:lastColumn="0" w:noHBand="0" w:noVBand="1"/>
      </w:tblPr>
      <w:tblGrid>
        <w:gridCol w:w="540"/>
        <w:gridCol w:w="1880"/>
        <w:gridCol w:w="2200"/>
        <w:gridCol w:w="1769"/>
        <w:gridCol w:w="1750"/>
        <w:gridCol w:w="1769"/>
        <w:gridCol w:w="1840"/>
        <w:gridCol w:w="1780"/>
      </w:tblGrid>
      <w:tr w:rsidR="00E7473F" w:rsidRPr="00B01665" w:rsidTr="008B729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3F" w:rsidRPr="00B01665" w:rsidRDefault="00E7473F" w:rsidP="008B729F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</w:tbl>
    <w:p w:rsidR="00E7473F" w:rsidRPr="00B01665" w:rsidRDefault="00E7473F" w:rsidP="00E7473F">
      <w:pPr>
        <w:tabs>
          <w:tab w:val="left" w:pos="1279"/>
        </w:tabs>
        <w:ind w:firstLine="709"/>
        <w:rPr>
          <w:rFonts w:ascii="Arial" w:hAnsi="Arial" w:cs="Arial"/>
        </w:rPr>
      </w:pPr>
    </w:p>
    <w:p w:rsidR="00E7473F" w:rsidRPr="00B01665" w:rsidRDefault="00E7473F" w:rsidP="00E7473F">
      <w:pPr>
        <w:tabs>
          <w:tab w:val="left" w:pos="1279"/>
        </w:tabs>
        <w:ind w:firstLine="709"/>
        <w:rPr>
          <w:rFonts w:ascii="Arial" w:hAnsi="Arial" w:cs="Arial"/>
        </w:rPr>
      </w:pPr>
    </w:p>
    <w:p w:rsidR="00906B2B" w:rsidRPr="00B01665" w:rsidRDefault="00906B2B">
      <w:pPr>
        <w:rPr>
          <w:rFonts w:ascii="Arial" w:hAnsi="Arial" w:cs="Arial"/>
        </w:rPr>
      </w:pPr>
    </w:p>
    <w:sectPr w:rsidR="00906B2B" w:rsidRPr="00B01665" w:rsidSect="007026F7">
      <w:headerReference w:type="even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AF" w:rsidRDefault="00AB5FAF" w:rsidP="00C90728">
      <w:r>
        <w:separator/>
      </w:r>
    </w:p>
  </w:endnote>
  <w:endnote w:type="continuationSeparator" w:id="0">
    <w:p w:rsidR="00AB5FAF" w:rsidRDefault="00AB5FAF" w:rsidP="00C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AF" w:rsidRDefault="00AB5FAF" w:rsidP="00C90728">
      <w:r>
        <w:separator/>
      </w:r>
    </w:p>
  </w:footnote>
  <w:footnote w:type="continuationSeparator" w:id="0">
    <w:p w:rsidR="00AB5FAF" w:rsidRDefault="00AB5FAF" w:rsidP="00C9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5C" w:rsidRDefault="006262CE" w:rsidP="00BF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7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E5C" w:rsidRDefault="00AB5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73F"/>
    <w:rsid w:val="002276E8"/>
    <w:rsid w:val="003632AB"/>
    <w:rsid w:val="00383F1A"/>
    <w:rsid w:val="004E518B"/>
    <w:rsid w:val="005023AA"/>
    <w:rsid w:val="006262CE"/>
    <w:rsid w:val="006E5874"/>
    <w:rsid w:val="007026F7"/>
    <w:rsid w:val="00786481"/>
    <w:rsid w:val="007B558C"/>
    <w:rsid w:val="00834E35"/>
    <w:rsid w:val="0088475A"/>
    <w:rsid w:val="008C3AF5"/>
    <w:rsid w:val="00906B2B"/>
    <w:rsid w:val="00980ECA"/>
    <w:rsid w:val="00AB5FAF"/>
    <w:rsid w:val="00B01665"/>
    <w:rsid w:val="00B67D5F"/>
    <w:rsid w:val="00C22CB1"/>
    <w:rsid w:val="00C61BEC"/>
    <w:rsid w:val="00C90728"/>
    <w:rsid w:val="00E0227D"/>
    <w:rsid w:val="00E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7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73F"/>
  </w:style>
  <w:style w:type="paragraph" w:customStyle="1" w:styleId="ConsPlusNormal">
    <w:name w:val="ConsPlusNormal"/>
    <w:rsid w:val="00E74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E747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40F65EA4AAB4B5AAED4B6AF5DK1iB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818C41956599339465F985301ADC68DC40F65E84EA34B5AAED4B6AF5D1B4ADFEA6EDD09C5DF9629K6i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18C41956599339465F985301ADC68DC40F65E84EA34B5AAED4B6AF5D1B4ADFEA6EDD09C5DF9629K6i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18C41956599339465F985301ADC68DC40F65E84EA34B5AAED4B6AF5D1B4ADFEA6EDD09C5DF9629K6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8C41956599339465F985301ADC68DC40F65E84EA34B5AAED4B6AF5D1B4ADFEA6EDD09C5DF9629K6i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2020-08-06T06:27:00Z</cp:lastPrinted>
  <dcterms:created xsi:type="dcterms:W3CDTF">2016-09-15T01:16:00Z</dcterms:created>
  <dcterms:modified xsi:type="dcterms:W3CDTF">2020-08-06T06:32:00Z</dcterms:modified>
</cp:coreProperties>
</file>