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КРАСНОЯРСКИЙ КРАЙ</w:t>
      </w:r>
    </w:p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КРАСНОТУРАНСКИЙ РАЙОН</w:t>
      </w:r>
    </w:p>
    <w:p w:rsidR="00A03A3B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АДМИНИСТРАЦИЯ ЛЕБЯЖЕНСКОГО СЕЛЬСОВЕТА</w:t>
      </w:r>
      <w:r>
        <w:rPr>
          <w:rFonts w:ascii="Arial" w:hAnsi="Arial" w:cs="Arial"/>
          <w:b/>
          <w:sz w:val="24"/>
          <w:szCs w:val="24"/>
          <w:lang w:eastAsia="ru-RU"/>
        </w:rPr>
        <w:br/>
      </w:r>
    </w:p>
    <w:p w:rsidR="00A03A3B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A03A3B" w:rsidRDefault="00A03A3B" w:rsidP="00A03A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Лебяжье</w:t>
      </w:r>
    </w:p>
    <w:p w:rsidR="00A03A3B" w:rsidRDefault="005F2BA9" w:rsidP="00A03A3B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21DAE">
        <w:rPr>
          <w:rFonts w:ascii="Arial" w:hAnsi="Arial" w:cs="Arial"/>
          <w:sz w:val="24"/>
          <w:szCs w:val="24"/>
        </w:rPr>
        <w:t>1</w:t>
      </w:r>
      <w:r w:rsidR="00FF6B63">
        <w:rPr>
          <w:rFonts w:ascii="Arial" w:hAnsi="Arial" w:cs="Arial"/>
          <w:sz w:val="24"/>
          <w:szCs w:val="24"/>
        </w:rPr>
        <w:t>.0</w:t>
      </w:r>
      <w:r w:rsidR="003437D2">
        <w:rPr>
          <w:rFonts w:ascii="Arial" w:hAnsi="Arial" w:cs="Arial"/>
          <w:sz w:val="24"/>
          <w:szCs w:val="24"/>
        </w:rPr>
        <w:t>8</w:t>
      </w:r>
      <w:r w:rsidR="00DC1A49">
        <w:rPr>
          <w:rFonts w:ascii="Arial" w:hAnsi="Arial" w:cs="Arial"/>
          <w:sz w:val="24"/>
          <w:szCs w:val="24"/>
        </w:rPr>
        <w:t>.2021</w:t>
      </w:r>
      <w:r w:rsidR="00A03A3B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4D73F9">
        <w:rPr>
          <w:rFonts w:ascii="Arial" w:hAnsi="Arial" w:cs="Arial"/>
          <w:sz w:val="24"/>
          <w:szCs w:val="24"/>
        </w:rPr>
        <w:t xml:space="preserve">                             №</w:t>
      </w:r>
      <w:r w:rsidR="00DC1A49">
        <w:rPr>
          <w:rFonts w:ascii="Arial" w:hAnsi="Arial" w:cs="Arial"/>
          <w:sz w:val="24"/>
          <w:szCs w:val="24"/>
        </w:rPr>
        <w:t xml:space="preserve"> 1</w:t>
      </w:r>
      <w:r w:rsidR="00A21DAE">
        <w:rPr>
          <w:rFonts w:ascii="Arial" w:hAnsi="Arial" w:cs="Arial"/>
          <w:sz w:val="24"/>
          <w:szCs w:val="24"/>
        </w:rPr>
        <w:t>8</w:t>
      </w:r>
      <w:r w:rsidR="00A03A3B">
        <w:rPr>
          <w:rFonts w:ascii="Arial" w:hAnsi="Arial" w:cs="Arial"/>
          <w:sz w:val="24"/>
          <w:szCs w:val="24"/>
        </w:rPr>
        <w:t>-п</w:t>
      </w:r>
    </w:p>
    <w:p w:rsidR="00773691" w:rsidRDefault="00773691" w:rsidP="00773691">
      <w:pPr>
        <w:tabs>
          <w:tab w:val="left" w:pos="136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присвоении почтового адреса земельному участку</w:t>
      </w:r>
      <w:r w:rsidR="00A21DAE">
        <w:rPr>
          <w:rFonts w:ascii="Arial" w:hAnsi="Arial" w:cs="Arial"/>
          <w:sz w:val="24"/>
          <w:szCs w:val="24"/>
        </w:rPr>
        <w:t xml:space="preserve"> и квартире</w:t>
      </w:r>
    </w:p>
    <w:p w:rsidR="00B74B1F" w:rsidRDefault="00B74B1F" w:rsidP="00A03A3B">
      <w:pPr>
        <w:tabs>
          <w:tab w:val="left" w:pos="136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03A3B" w:rsidRDefault="00A03A3B" w:rsidP="00B74B1F">
      <w:pPr>
        <w:tabs>
          <w:tab w:val="left" w:pos="13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подпункта 21 части 1 ст.14 Федерального закона «Об общих принципах организации местного самоуправления в Российской Федерации», руководствуясь ст. 7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Устава Лебяженского сельсовета,</w:t>
      </w:r>
    </w:p>
    <w:p w:rsidR="00A03A3B" w:rsidRDefault="00A03A3B" w:rsidP="00A03A3B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A03A3B" w:rsidRDefault="00A03A3B" w:rsidP="00A03A3B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7D2" w:rsidRPr="003437D2" w:rsidRDefault="009E7BFD" w:rsidP="00A21DAE">
      <w:pPr>
        <w:pStyle w:val="a4"/>
        <w:numPr>
          <w:ilvl w:val="0"/>
          <w:numId w:val="1"/>
        </w:num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37D2">
        <w:rPr>
          <w:rFonts w:ascii="Arial" w:hAnsi="Arial" w:cs="Arial"/>
          <w:color w:val="000000"/>
          <w:sz w:val="24"/>
          <w:szCs w:val="24"/>
        </w:rPr>
        <w:t>З</w:t>
      </w:r>
      <w:r w:rsidR="00B83F42" w:rsidRPr="003437D2">
        <w:rPr>
          <w:rFonts w:ascii="Arial" w:hAnsi="Arial" w:cs="Arial"/>
          <w:color w:val="000000"/>
          <w:sz w:val="24"/>
          <w:szCs w:val="24"/>
        </w:rPr>
        <w:t>емельному участку</w:t>
      </w:r>
      <w:r w:rsidR="003A204E" w:rsidRPr="003437D2">
        <w:rPr>
          <w:rFonts w:ascii="Arial" w:hAnsi="Arial" w:cs="Arial"/>
          <w:color w:val="000000"/>
          <w:sz w:val="24"/>
          <w:szCs w:val="24"/>
        </w:rPr>
        <w:t>,</w:t>
      </w:r>
      <w:r w:rsidR="00BE6225" w:rsidRPr="003437D2">
        <w:rPr>
          <w:rFonts w:ascii="Arial" w:hAnsi="Arial" w:cs="Arial"/>
          <w:color w:val="000000"/>
          <w:sz w:val="24"/>
          <w:szCs w:val="24"/>
        </w:rPr>
        <w:t xml:space="preserve"> </w:t>
      </w:r>
      <w:r w:rsidR="001C1A5E" w:rsidRPr="003437D2">
        <w:rPr>
          <w:rFonts w:ascii="Arial" w:hAnsi="Arial" w:cs="Arial"/>
          <w:color w:val="000000"/>
          <w:sz w:val="24"/>
          <w:szCs w:val="24"/>
        </w:rPr>
        <w:t>площадью</w:t>
      </w:r>
      <w:r w:rsidR="005F2BA9">
        <w:rPr>
          <w:rFonts w:ascii="Arial" w:hAnsi="Arial" w:cs="Arial"/>
          <w:color w:val="000000"/>
          <w:sz w:val="24"/>
          <w:szCs w:val="24"/>
        </w:rPr>
        <w:t xml:space="preserve"> -</w:t>
      </w:r>
      <w:r w:rsidR="000800DD" w:rsidRPr="003437D2">
        <w:rPr>
          <w:rFonts w:ascii="Arial" w:hAnsi="Arial" w:cs="Arial"/>
          <w:color w:val="000000"/>
          <w:sz w:val="24"/>
          <w:szCs w:val="24"/>
        </w:rPr>
        <w:t xml:space="preserve"> </w:t>
      </w:r>
      <w:r w:rsidR="00A21DAE">
        <w:rPr>
          <w:rFonts w:ascii="Arial" w:hAnsi="Arial" w:cs="Arial"/>
          <w:color w:val="000000"/>
          <w:sz w:val="24"/>
          <w:szCs w:val="24"/>
        </w:rPr>
        <w:t>670</w:t>
      </w:r>
      <w:r w:rsidR="00A47C9B" w:rsidRPr="003437D2">
        <w:rPr>
          <w:rFonts w:ascii="Arial" w:hAnsi="Arial" w:cs="Arial"/>
          <w:color w:val="000000"/>
          <w:sz w:val="24"/>
          <w:szCs w:val="24"/>
        </w:rPr>
        <w:t xml:space="preserve"> м</w:t>
      </w:r>
      <w:proofErr w:type="gramStart"/>
      <w:r w:rsidR="00A47C9B" w:rsidRPr="003437D2">
        <w:rPr>
          <w:rFonts w:ascii="Arial" w:hAnsi="Arial" w:cs="Arial"/>
          <w:color w:val="000000"/>
          <w:sz w:val="24"/>
          <w:szCs w:val="24"/>
        </w:rPr>
        <w:t>2</w:t>
      </w:r>
      <w:proofErr w:type="gramEnd"/>
      <w:r w:rsidR="00A47C9B" w:rsidRPr="003437D2">
        <w:rPr>
          <w:rFonts w:ascii="Arial" w:hAnsi="Arial" w:cs="Arial"/>
          <w:color w:val="000000"/>
          <w:sz w:val="24"/>
          <w:szCs w:val="24"/>
        </w:rPr>
        <w:t>, категория земель</w:t>
      </w:r>
      <w:r w:rsidR="003437D2" w:rsidRPr="003437D2">
        <w:rPr>
          <w:rFonts w:ascii="Arial" w:hAnsi="Arial" w:cs="Arial"/>
          <w:color w:val="000000"/>
          <w:sz w:val="24"/>
          <w:szCs w:val="24"/>
        </w:rPr>
        <w:t xml:space="preserve"> </w:t>
      </w:r>
      <w:r w:rsidR="005F2BA9">
        <w:rPr>
          <w:rFonts w:ascii="Arial" w:hAnsi="Arial" w:cs="Arial"/>
          <w:color w:val="000000"/>
          <w:sz w:val="24"/>
          <w:szCs w:val="24"/>
        </w:rPr>
        <w:t>–</w:t>
      </w:r>
      <w:r w:rsidR="003437D2" w:rsidRPr="003437D2">
        <w:rPr>
          <w:rFonts w:ascii="Arial" w:hAnsi="Arial" w:cs="Arial"/>
          <w:color w:val="000000"/>
          <w:sz w:val="24"/>
          <w:szCs w:val="24"/>
        </w:rPr>
        <w:t xml:space="preserve"> </w:t>
      </w:r>
      <w:r w:rsidR="005F2BA9">
        <w:rPr>
          <w:rFonts w:ascii="Arial" w:hAnsi="Arial" w:cs="Arial"/>
          <w:color w:val="000000"/>
          <w:sz w:val="24"/>
          <w:szCs w:val="24"/>
        </w:rPr>
        <w:t>земли населенных пунктов</w:t>
      </w:r>
      <w:r w:rsidR="003437D2" w:rsidRPr="003437D2">
        <w:rPr>
          <w:rFonts w:ascii="Arial" w:hAnsi="Arial" w:cs="Arial"/>
          <w:color w:val="000000"/>
          <w:sz w:val="24"/>
          <w:szCs w:val="24"/>
        </w:rPr>
        <w:t xml:space="preserve">, </w:t>
      </w:r>
      <w:r w:rsidR="005F2BA9">
        <w:rPr>
          <w:rFonts w:ascii="Arial" w:hAnsi="Arial" w:cs="Arial"/>
          <w:color w:val="000000"/>
          <w:sz w:val="24"/>
          <w:szCs w:val="24"/>
        </w:rPr>
        <w:t xml:space="preserve">виды разрешенного использования – для </w:t>
      </w:r>
      <w:r w:rsidR="00A21DAE">
        <w:rPr>
          <w:rFonts w:ascii="Arial" w:hAnsi="Arial" w:cs="Arial"/>
          <w:color w:val="000000"/>
          <w:sz w:val="24"/>
          <w:szCs w:val="24"/>
        </w:rPr>
        <w:t>личного пользования</w:t>
      </w:r>
      <w:r w:rsidR="00A47C9B" w:rsidRPr="003437D2">
        <w:rPr>
          <w:rFonts w:ascii="Arial" w:hAnsi="Arial" w:cs="Arial"/>
          <w:color w:val="000000"/>
          <w:sz w:val="24"/>
          <w:szCs w:val="24"/>
        </w:rPr>
        <w:t xml:space="preserve">, </w:t>
      </w:r>
      <w:r w:rsidR="00A47C9B" w:rsidRPr="003437D2">
        <w:rPr>
          <w:rFonts w:ascii="Arial" w:hAnsi="Arial" w:cs="Arial"/>
          <w:sz w:val="24"/>
          <w:szCs w:val="24"/>
        </w:rPr>
        <w:t>адрес</w:t>
      </w:r>
      <w:r w:rsidR="005B400B" w:rsidRPr="003437D2">
        <w:rPr>
          <w:rFonts w:ascii="Arial" w:hAnsi="Arial" w:cs="Arial"/>
          <w:sz w:val="24"/>
          <w:szCs w:val="24"/>
        </w:rPr>
        <w:t xml:space="preserve">: </w:t>
      </w:r>
      <w:r w:rsidR="003437D2" w:rsidRPr="005B400B">
        <w:rPr>
          <w:rFonts w:ascii="Arial" w:hAnsi="Arial" w:cs="Arial"/>
          <w:sz w:val="24"/>
          <w:szCs w:val="24"/>
        </w:rPr>
        <w:t xml:space="preserve">Российская Федерация, </w:t>
      </w:r>
      <w:r w:rsidR="003437D2" w:rsidRPr="005B400B">
        <w:rPr>
          <w:rFonts w:ascii="Arial" w:hAnsi="Arial" w:cs="Arial"/>
          <w:color w:val="000000"/>
          <w:sz w:val="24"/>
          <w:szCs w:val="24"/>
        </w:rPr>
        <w:t xml:space="preserve">Красноярский край, Краснотуранский Муниципальный Район, Сельское Поселение Лебяженский Сельсовет, Лебяжье село, </w:t>
      </w:r>
      <w:r w:rsidR="00A21DAE">
        <w:rPr>
          <w:rFonts w:ascii="Arial" w:hAnsi="Arial" w:cs="Arial"/>
          <w:color w:val="000000"/>
          <w:sz w:val="24"/>
          <w:szCs w:val="24"/>
        </w:rPr>
        <w:t>Дзержинского, 4-2</w:t>
      </w:r>
    </w:p>
    <w:p w:rsidR="00A03A3B" w:rsidRDefault="005B400B" w:rsidP="00A21DAE">
      <w:pPr>
        <w:pStyle w:val="a4"/>
        <w:tabs>
          <w:tab w:val="left" w:pos="1365"/>
        </w:tabs>
        <w:spacing w:after="0" w:line="240" w:lineRule="auto"/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 w:rsidRPr="003437D2">
        <w:rPr>
          <w:rFonts w:ascii="Arial" w:hAnsi="Arial" w:cs="Arial"/>
          <w:sz w:val="24"/>
          <w:szCs w:val="24"/>
        </w:rPr>
        <w:t xml:space="preserve">присвоить почтовый адрес: Российская Федерация, </w:t>
      </w:r>
      <w:r w:rsidRPr="003437D2">
        <w:rPr>
          <w:rFonts w:ascii="Arial" w:hAnsi="Arial" w:cs="Arial"/>
          <w:color w:val="000000"/>
          <w:sz w:val="24"/>
          <w:szCs w:val="24"/>
        </w:rPr>
        <w:t xml:space="preserve">Красноярский край, Краснотуранский Муниципальный Район, Сельское Поселение Лебяженский Сельсовет, Лебяжье село, </w:t>
      </w:r>
      <w:r w:rsidR="00A21DAE" w:rsidRPr="00A21DAE">
        <w:rPr>
          <w:rFonts w:ascii="Arial" w:hAnsi="Arial" w:cs="Arial"/>
          <w:color w:val="000000"/>
          <w:sz w:val="24"/>
          <w:szCs w:val="24"/>
        </w:rPr>
        <w:t xml:space="preserve">Дзержинского, </w:t>
      </w:r>
      <w:r w:rsidR="00A21DAE">
        <w:rPr>
          <w:rFonts w:ascii="Arial" w:hAnsi="Arial" w:cs="Arial"/>
          <w:color w:val="000000"/>
          <w:sz w:val="24"/>
          <w:szCs w:val="24"/>
        </w:rPr>
        <w:t>6</w:t>
      </w:r>
      <w:r w:rsidR="00A21DAE" w:rsidRPr="00A21DAE">
        <w:rPr>
          <w:rFonts w:ascii="Arial" w:hAnsi="Arial" w:cs="Arial"/>
          <w:color w:val="000000"/>
          <w:sz w:val="24"/>
          <w:szCs w:val="24"/>
        </w:rPr>
        <w:t>-2</w:t>
      </w:r>
    </w:p>
    <w:p w:rsidR="00A21DAE" w:rsidRDefault="00A21DAE" w:rsidP="00A21DAE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1DAE">
        <w:rPr>
          <w:rFonts w:ascii="Arial" w:hAnsi="Arial" w:cs="Arial"/>
          <w:sz w:val="24"/>
          <w:szCs w:val="24"/>
        </w:rPr>
        <w:t xml:space="preserve">Квартире, расположенной по адресу: Россия, Красноярский край, Краснотуранский район, с. </w:t>
      </w:r>
      <w:proofErr w:type="gramStart"/>
      <w:r w:rsidRPr="00A21DAE">
        <w:rPr>
          <w:rFonts w:ascii="Arial" w:hAnsi="Arial" w:cs="Arial"/>
          <w:sz w:val="24"/>
          <w:szCs w:val="24"/>
        </w:rPr>
        <w:t>Лебяжье</w:t>
      </w:r>
      <w:proofErr w:type="gramEnd"/>
      <w:r w:rsidRPr="00A21DAE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Дзержинского</w:t>
      </w:r>
      <w:r w:rsidRPr="00A21DAE">
        <w:rPr>
          <w:rFonts w:ascii="Arial" w:hAnsi="Arial" w:cs="Arial"/>
          <w:sz w:val="24"/>
          <w:szCs w:val="24"/>
        </w:rPr>
        <w:t xml:space="preserve"> дом 4 квартира </w:t>
      </w:r>
      <w:r>
        <w:rPr>
          <w:rFonts w:ascii="Arial" w:hAnsi="Arial" w:cs="Arial"/>
          <w:sz w:val="24"/>
          <w:szCs w:val="24"/>
        </w:rPr>
        <w:t>2</w:t>
      </w:r>
      <w:r w:rsidRPr="00A21DAE">
        <w:rPr>
          <w:rFonts w:ascii="Arial" w:hAnsi="Arial" w:cs="Arial"/>
          <w:sz w:val="24"/>
          <w:szCs w:val="24"/>
        </w:rPr>
        <w:t xml:space="preserve">,  присвоить адрес: Российская Федерация, Красноярский край, Краснотуранский Муниципальный Район, Сельское Поселение Лебяженский Сельсовет, Лебяжье село, </w:t>
      </w:r>
      <w:r>
        <w:rPr>
          <w:rFonts w:ascii="Arial" w:hAnsi="Arial" w:cs="Arial"/>
          <w:sz w:val="24"/>
          <w:szCs w:val="24"/>
        </w:rPr>
        <w:t>Дзержинского улица, Дом 6</w:t>
      </w:r>
      <w:r w:rsidRPr="00A21DAE">
        <w:rPr>
          <w:rFonts w:ascii="Arial" w:hAnsi="Arial" w:cs="Arial"/>
          <w:sz w:val="24"/>
          <w:szCs w:val="24"/>
        </w:rPr>
        <w:t xml:space="preserve"> квартира 2.</w:t>
      </w:r>
    </w:p>
    <w:p w:rsidR="00F10850" w:rsidRDefault="00F10850" w:rsidP="00F10850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7523B">
        <w:rPr>
          <w:rFonts w:ascii="Arial" w:hAnsi="Arial" w:cs="Arial"/>
        </w:rPr>
        <w:t xml:space="preserve">Настоящее постановление вступает в силу с момента </w:t>
      </w:r>
      <w:r w:rsidR="001C1A5E">
        <w:rPr>
          <w:rFonts w:ascii="Arial" w:hAnsi="Arial" w:cs="Arial"/>
        </w:rPr>
        <w:t>подписания.</w:t>
      </w:r>
    </w:p>
    <w:p w:rsidR="00F10850" w:rsidRPr="0077523B" w:rsidRDefault="00F10850" w:rsidP="00F10850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77523B">
        <w:rPr>
          <w:rFonts w:ascii="Arial" w:hAnsi="Arial" w:cs="Arial"/>
        </w:rPr>
        <w:t>Контроль за</w:t>
      </w:r>
      <w:proofErr w:type="gramEnd"/>
      <w:r w:rsidRPr="0077523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10850" w:rsidRPr="00020720" w:rsidRDefault="00F10850" w:rsidP="00F10850">
      <w:pPr>
        <w:rPr>
          <w:rFonts w:ascii="Arial" w:hAnsi="Arial" w:cs="Arial"/>
        </w:rPr>
      </w:pPr>
    </w:p>
    <w:p w:rsidR="00A03A3B" w:rsidRDefault="00A03A3B" w:rsidP="00A57B14">
      <w:pPr>
        <w:tabs>
          <w:tab w:val="left" w:pos="77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1E3" w:rsidRDefault="000B01E3" w:rsidP="000B01E3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3691" w:rsidRDefault="00773691" w:rsidP="00773691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:rsidR="00773691" w:rsidRDefault="00773691" w:rsidP="00773691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1E3" w:rsidRDefault="000800DD" w:rsidP="000B01E3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B01E3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0B01E3">
        <w:rPr>
          <w:rFonts w:ascii="Arial" w:hAnsi="Arial" w:cs="Arial"/>
          <w:sz w:val="24"/>
          <w:szCs w:val="24"/>
        </w:rPr>
        <w:t xml:space="preserve"> Лебяженского сельсовета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Ю.Н.Метелева</w:t>
      </w:r>
      <w:proofErr w:type="spellEnd"/>
      <w:r w:rsidR="000B01E3">
        <w:rPr>
          <w:rFonts w:ascii="Arial" w:hAnsi="Arial" w:cs="Arial"/>
          <w:sz w:val="24"/>
          <w:szCs w:val="24"/>
        </w:rPr>
        <w:t xml:space="preserve"> </w:t>
      </w:r>
    </w:p>
    <w:p w:rsidR="000B01E3" w:rsidRDefault="000B01E3" w:rsidP="000B01E3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8160D" w:rsidRDefault="00E8160D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8160D" w:rsidRDefault="00E8160D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16C20" w:rsidRDefault="00716C20"/>
    <w:sectPr w:rsidR="0071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30B2"/>
    <w:multiLevelType w:val="hybridMultilevel"/>
    <w:tmpl w:val="299E0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C2681"/>
    <w:multiLevelType w:val="hybridMultilevel"/>
    <w:tmpl w:val="FC96A06E"/>
    <w:lvl w:ilvl="0" w:tplc="731EC09C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B62641F"/>
    <w:multiLevelType w:val="hybridMultilevel"/>
    <w:tmpl w:val="4A74A5BE"/>
    <w:lvl w:ilvl="0" w:tplc="F4EA3C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C7D4565"/>
    <w:multiLevelType w:val="hybridMultilevel"/>
    <w:tmpl w:val="FC96A06E"/>
    <w:lvl w:ilvl="0" w:tplc="731EC09C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9F"/>
    <w:rsid w:val="000800DD"/>
    <w:rsid w:val="000B01E3"/>
    <w:rsid w:val="001C1A5E"/>
    <w:rsid w:val="003437D2"/>
    <w:rsid w:val="003A204E"/>
    <w:rsid w:val="003E589F"/>
    <w:rsid w:val="004D73F9"/>
    <w:rsid w:val="005B400B"/>
    <w:rsid w:val="005F2BA9"/>
    <w:rsid w:val="00624307"/>
    <w:rsid w:val="006365FA"/>
    <w:rsid w:val="006B539A"/>
    <w:rsid w:val="006C1B9F"/>
    <w:rsid w:val="00716C20"/>
    <w:rsid w:val="00773691"/>
    <w:rsid w:val="007B22BB"/>
    <w:rsid w:val="007E63CC"/>
    <w:rsid w:val="009B2BAB"/>
    <w:rsid w:val="009E7BFD"/>
    <w:rsid w:val="00A03A3B"/>
    <w:rsid w:val="00A21DAE"/>
    <w:rsid w:val="00A24AEA"/>
    <w:rsid w:val="00A47C9B"/>
    <w:rsid w:val="00A57B14"/>
    <w:rsid w:val="00AC615F"/>
    <w:rsid w:val="00B74B1F"/>
    <w:rsid w:val="00B83F42"/>
    <w:rsid w:val="00BE6225"/>
    <w:rsid w:val="00C7313B"/>
    <w:rsid w:val="00D747A7"/>
    <w:rsid w:val="00DC1A49"/>
    <w:rsid w:val="00E8160D"/>
    <w:rsid w:val="00F10850"/>
    <w:rsid w:val="00FF5594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160D"/>
    <w:pPr>
      <w:ind w:left="720"/>
      <w:contextualSpacing/>
    </w:pPr>
  </w:style>
  <w:style w:type="paragraph" w:styleId="a5">
    <w:name w:val="Normal (Web)"/>
    <w:basedOn w:val="a"/>
    <w:rsid w:val="00F1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F108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160D"/>
    <w:pPr>
      <w:ind w:left="720"/>
      <w:contextualSpacing/>
    </w:pPr>
  </w:style>
  <w:style w:type="paragraph" w:styleId="a5">
    <w:name w:val="Normal (Web)"/>
    <w:basedOn w:val="a"/>
    <w:rsid w:val="00F1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F10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35</cp:revision>
  <cp:lastPrinted>2021-08-11T06:56:00Z</cp:lastPrinted>
  <dcterms:created xsi:type="dcterms:W3CDTF">2018-05-22T01:17:00Z</dcterms:created>
  <dcterms:modified xsi:type="dcterms:W3CDTF">2021-08-11T06:58:00Z</dcterms:modified>
</cp:coreProperties>
</file>