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42" w:rsidRDefault="00401A42"/>
    <w:p w:rsidR="00401A42" w:rsidRPr="00401A42" w:rsidRDefault="00401A42" w:rsidP="00401A42">
      <w:pPr>
        <w:tabs>
          <w:tab w:val="left" w:pos="418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D19D64D" wp14:editId="533F087C">
            <wp:simplePos x="0" y="0"/>
            <wp:positionH relativeFrom="column">
              <wp:posOffset>2773680</wp:posOffset>
            </wp:positionH>
            <wp:positionV relativeFrom="paragraph">
              <wp:posOffset>-447675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A42" w:rsidRDefault="00401A42" w:rsidP="00401A42">
      <w:pPr>
        <w:jc w:val="center"/>
        <w:rPr>
          <w:rFonts w:ascii="Arial" w:hAnsi="Arial" w:cs="Arial"/>
          <w:b/>
        </w:rPr>
      </w:pP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  <w:r w:rsidRPr="00401A42">
        <w:rPr>
          <w:rFonts w:ascii="Arial" w:hAnsi="Arial" w:cs="Arial"/>
          <w:b/>
        </w:rPr>
        <w:t>АДМИНИСТРАЦИЯ ЛЕБЯЖЕНСКОГО СЕЛЬСОВЕТА</w:t>
      </w:r>
      <w:r w:rsidRPr="00401A42">
        <w:rPr>
          <w:rFonts w:ascii="Arial" w:hAnsi="Arial" w:cs="Arial"/>
          <w:b/>
        </w:rPr>
        <w:br/>
        <w:t>КРАСНОТУРАНСКОГО РАЙОНА КРАСНОЯРСКОГО КРАЯ</w:t>
      </w: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  <w:r w:rsidRPr="00401A42">
        <w:rPr>
          <w:rFonts w:ascii="Arial" w:hAnsi="Arial" w:cs="Arial"/>
          <w:b/>
        </w:rPr>
        <w:t xml:space="preserve">ПОСТАНОВЛЕНИЕ </w:t>
      </w:r>
    </w:p>
    <w:p w:rsidR="00401A42" w:rsidRPr="00401A42" w:rsidRDefault="00401A42" w:rsidP="00401A42">
      <w:pPr>
        <w:jc w:val="center"/>
        <w:rPr>
          <w:rFonts w:ascii="Arial" w:hAnsi="Arial" w:cs="Arial"/>
        </w:rPr>
      </w:pPr>
    </w:p>
    <w:p w:rsidR="00401A42" w:rsidRPr="00401A42" w:rsidRDefault="007813B0" w:rsidP="00401A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100A2">
        <w:rPr>
          <w:rFonts w:ascii="Arial" w:hAnsi="Arial" w:cs="Arial"/>
        </w:rPr>
        <w:t>3</w:t>
      </w:r>
      <w:r w:rsidR="00401A42">
        <w:rPr>
          <w:rFonts w:ascii="Arial" w:hAnsi="Arial" w:cs="Arial"/>
        </w:rPr>
        <w:t>.1</w:t>
      </w:r>
      <w:r>
        <w:rPr>
          <w:rFonts w:ascii="Arial" w:hAnsi="Arial" w:cs="Arial"/>
        </w:rPr>
        <w:t>0</w:t>
      </w:r>
      <w:bookmarkStart w:id="0" w:name="_GoBack"/>
      <w:bookmarkEnd w:id="0"/>
      <w:r w:rsidR="00401A42" w:rsidRPr="00401A42">
        <w:rPr>
          <w:rFonts w:ascii="Arial" w:hAnsi="Arial" w:cs="Arial"/>
        </w:rPr>
        <w:t>.202</w:t>
      </w:r>
      <w:r w:rsidR="00401A42">
        <w:rPr>
          <w:rFonts w:ascii="Arial" w:hAnsi="Arial" w:cs="Arial"/>
        </w:rPr>
        <w:t>1</w:t>
      </w:r>
      <w:r w:rsidR="00401A42" w:rsidRPr="00401A42">
        <w:rPr>
          <w:rFonts w:ascii="Arial" w:hAnsi="Arial" w:cs="Arial"/>
        </w:rPr>
        <w:t xml:space="preserve">                                 с. </w:t>
      </w:r>
      <w:proofErr w:type="gramStart"/>
      <w:r w:rsidR="00401A42" w:rsidRPr="00401A42">
        <w:rPr>
          <w:rFonts w:ascii="Arial" w:hAnsi="Arial" w:cs="Arial"/>
        </w:rPr>
        <w:t>Лебяжье</w:t>
      </w:r>
      <w:proofErr w:type="gramEnd"/>
      <w:r w:rsidR="00401A42" w:rsidRPr="00401A42">
        <w:rPr>
          <w:rFonts w:ascii="Arial" w:hAnsi="Arial" w:cs="Arial"/>
        </w:rPr>
        <w:t xml:space="preserve">                                          № </w:t>
      </w:r>
      <w:r w:rsidR="00BE7BAC">
        <w:rPr>
          <w:rFonts w:ascii="Arial" w:hAnsi="Arial" w:cs="Arial"/>
        </w:rPr>
        <w:t>2</w:t>
      </w:r>
      <w:r w:rsidR="00E77413">
        <w:rPr>
          <w:rFonts w:ascii="Arial" w:hAnsi="Arial" w:cs="Arial"/>
        </w:rPr>
        <w:t>3</w:t>
      </w:r>
      <w:r w:rsidR="00401A42" w:rsidRPr="00401A42">
        <w:rPr>
          <w:rFonts w:ascii="Arial" w:hAnsi="Arial" w:cs="Arial"/>
        </w:rPr>
        <w:t>-п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Pr="00401A42" w:rsidRDefault="00401A42" w:rsidP="00401A42">
      <w:pPr>
        <w:ind w:firstLine="709"/>
        <w:jc w:val="center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right="-1"/>
        <w:jc w:val="both"/>
        <w:rPr>
          <w:rFonts w:ascii="Arial" w:hAnsi="Arial" w:cs="Arial"/>
          <w:bCs/>
          <w:color w:val="4A442A"/>
          <w:shd w:val="clear" w:color="auto" w:fill="FFFFFF"/>
        </w:rPr>
      </w:pPr>
      <w:r w:rsidRPr="00401A42">
        <w:rPr>
          <w:rFonts w:ascii="Arial" w:hAnsi="Arial" w:cs="Arial"/>
          <w:bCs/>
          <w:color w:val="4A442A"/>
          <w:shd w:val="clear" w:color="auto" w:fill="FFFFFF"/>
        </w:rPr>
        <w:t xml:space="preserve">Об отмене Постановления </w:t>
      </w:r>
    </w:p>
    <w:p w:rsidR="00401A42" w:rsidRPr="00401A42" w:rsidRDefault="00401A42" w:rsidP="00401A42">
      <w:pPr>
        <w:ind w:right="-1"/>
        <w:jc w:val="both"/>
        <w:rPr>
          <w:rFonts w:ascii="Arial" w:hAnsi="Arial" w:cs="Arial"/>
          <w:bCs/>
          <w:color w:val="4A442A"/>
          <w:shd w:val="clear" w:color="auto" w:fill="FFFFFF"/>
        </w:rPr>
      </w:pPr>
      <w:r w:rsidRPr="00401A42">
        <w:rPr>
          <w:rFonts w:ascii="Arial" w:hAnsi="Arial" w:cs="Arial"/>
          <w:bCs/>
          <w:color w:val="4A442A"/>
          <w:shd w:val="clear" w:color="auto" w:fill="FFFFFF"/>
        </w:rPr>
        <w:t>Администрации Лебяженского сельсовета</w:t>
      </w:r>
    </w:p>
    <w:p w:rsidR="00401A42" w:rsidRPr="00401A42" w:rsidRDefault="00401A42" w:rsidP="00401A42">
      <w:pPr>
        <w:ind w:right="-1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bCs/>
          <w:color w:val="4A442A"/>
          <w:shd w:val="clear" w:color="auto" w:fill="FFFFFF"/>
        </w:rPr>
        <w:t xml:space="preserve">от </w:t>
      </w:r>
      <w:r w:rsidR="00E77413" w:rsidRPr="00E77413">
        <w:rPr>
          <w:rFonts w:ascii="Arial" w:hAnsi="Arial" w:cs="Arial"/>
          <w:bCs/>
          <w:color w:val="4A442A"/>
          <w:shd w:val="clear" w:color="auto" w:fill="FFFFFF"/>
        </w:rPr>
        <w:t>23.12.2010</w:t>
      </w:r>
      <w:r w:rsidR="00947E5C">
        <w:rPr>
          <w:rFonts w:ascii="Arial" w:hAnsi="Arial" w:cs="Arial"/>
          <w:bCs/>
          <w:color w:val="4A442A"/>
          <w:shd w:val="clear" w:color="auto" w:fill="FFFFFF"/>
        </w:rPr>
        <w:t xml:space="preserve"> №</w:t>
      </w:r>
      <w:r w:rsidR="00BE5D4A">
        <w:rPr>
          <w:rFonts w:ascii="Arial" w:hAnsi="Arial" w:cs="Arial"/>
          <w:bCs/>
          <w:color w:val="4A442A"/>
          <w:shd w:val="clear" w:color="auto" w:fill="FFFFFF"/>
        </w:rPr>
        <w:t xml:space="preserve"> </w:t>
      </w:r>
      <w:r w:rsidR="00E77413">
        <w:rPr>
          <w:rFonts w:ascii="Arial" w:hAnsi="Arial" w:cs="Arial"/>
          <w:bCs/>
          <w:color w:val="4A442A"/>
          <w:shd w:val="clear" w:color="auto" w:fill="FFFFFF"/>
        </w:rPr>
        <w:t>64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>-п «</w:t>
      </w:r>
      <w:r w:rsidR="00E77413" w:rsidRPr="00E77413">
        <w:rPr>
          <w:rFonts w:ascii="Arial" w:hAnsi="Arial" w:cs="Arial"/>
          <w:bCs/>
          <w:color w:val="4A442A"/>
          <w:shd w:val="clear" w:color="auto" w:fill="FFFFFF"/>
        </w:rPr>
        <w:t xml:space="preserve">Об утверждении Перечня должностей муниципальной </w:t>
      </w:r>
      <w:proofErr w:type="gramStart"/>
      <w:r w:rsidR="00E77413" w:rsidRPr="00E77413">
        <w:rPr>
          <w:rFonts w:ascii="Arial" w:hAnsi="Arial" w:cs="Arial"/>
          <w:bCs/>
          <w:color w:val="4A442A"/>
          <w:shd w:val="clear" w:color="auto" w:fill="FFFFFF"/>
        </w:rPr>
        <w:t>службы</w:t>
      </w:r>
      <w:proofErr w:type="gramEnd"/>
      <w:r w:rsidR="00E77413" w:rsidRPr="00E77413">
        <w:rPr>
          <w:rFonts w:ascii="Arial" w:hAnsi="Arial" w:cs="Arial"/>
          <w:bCs/>
          <w:color w:val="4A442A"/>
          <w:shd w:val="clear" w:color="auto" w:fill="FFFFFF"/>
        </w:rPr>
        <w:t xml:space="preserve"> Лебяженского  сельсовета при замещении </w:t>
      </w:r>
      <w:proofErr w:type="gramStart"/>
      <w:r w:rsidR="00E77413" w:rsidRPr="00E77413">
        <w:rPr>
          <w:rFonts w:ascii="Arial" w:hAnsi="Arial" w:cs="Arial"/>
          <w:bCs/>
          <w:color w:val="4A442A"/>
          <w:shd w:val="clear" w:color="auto" w:fill="FFFFFF"/>
        </w:rPr>
        <w:t>которых</w:t>
      </w:r>
      <w:proofErr w:type="gramEnd"/>
      <w:r w:rsidR="00E77413" w:rsidRPr="00E77413">
        <w:rPr>
          <w:rFonts w:ascii="Arial" w:hAnsi="Arial" w:cs="Arial"/>
          <w:bCs/>
          <w:color w:val="4A442A"/>
          <w:shd w:val="clear" w:color="auto" w:fill="FFFFFF"/>
        </w:rPr>
        <w:t xml:space="preserve"> граждане обязаны соблюдать ограничения в связи с заключением ими трудовых договоров после ув</w:t>
      </w:r>
      <w:r w:rsidR="00E77413">
        <w:rPr>
          <w:rFonts w:ascii="Arial" w:hAnsi="Arial" w:cs="Arial"/>
          <w:bCs/>
          <w:color w:val="4A442A"/>
          <w:shd w:val="clear" w:color="auto" w:fill="FFFFFF"/>
        </w:rPr>
        <w:t>ольнения с муниципальной службы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>»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eastAsia="Calibri" w:hAnsi="Arial" w:cs="Arial"/>
          <w:lang w:eastAsia="en-US"/>
        </w:rPr>
        <w:t>В соответствии с Федеральным законом от 06.10.2003 № 131-ФЗ «Об общих принципах организации местного самоупра</w:t>
      </w:r>
      <w:r w:rsidR="009100A2">
        <w:rPr>
          <w:rFonts w:ascii="Arial" w:eastAsia="Calibri" w:hAnsi="Arial" w:cs="Arial"/>
          <w:lang w:eastAsia="en-US"/>
        </w:rPr>
        <w:t>вления в Российской Федерации»</w:t>
      </w:r>
      <w:r w:rsidRPr="00401A42">
        <w:rPr>
          <w:rFonts w:ascii="Arial" w:eastAsia="Calibri" w:hAnsi="Arial" w:cs="Arial"/>
          <w:lang w:eastAsia="en-US"/>
        </w:rPr>
        <w:t>, руководствуясь Уставом Лебяженского сельсовета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 xml:space="preserve">В целях приведения правовых актов администрации муниципального образования Лебяженский сельсовет в соответствие с законодательством Российской Федерации 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center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ПОСТАНОВЛЯЮ: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087AB3" w:rsidRDefault="00401A42" w:rsidP="00087AB3">
      <w:pPr>
        <w:ind w:right="-1"/>
        <w:jc w:val="both"/>
        <w:rPr>
          <w:rFonts w:ascii="Arial" w:hAnsi="Arial" w:cs="Arial"/>
          <w:bCs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 xml:space="preserve">1. Отменить Постановление Администрации Лебяженского сельсовета 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 xml:space="preserve">от </w:t>
      </w:r>
      <w:proofErr w:type="spellStart"/>
      <w:proofErr w:type="gramStart"/>
      <w:r w:rsidR="00E77413" w:rsidRPr="00E77413">
        <w:rPr>
          <w:rFonts w:ascii="Arial" w:hAnsi="Arial" w:cs="Arial"/>
          <w:bCs/>
          <w:color w:val="4A442A"/>
          <w:shd w:val="clear" w:color="auto" w:fill="FFFFFF"/>
        </w:rPr>
        <w:t>от</w:t>
      </w:r>
      <w:proofErr w:type="spellEnd"/>
      <w:proofErr w:type="gramEnd"/>
      <w:r w:rsidR="00E77413" w:rsidRPr="00E77413">
        <w:rPr>
          <w:rFonts w:ascii="Arial" w:hAnsi="Arial" w:cs="Arial"/>
          <w:bCs/>
          <w:color w:val="4A442A"/>
          <w:shd w:val="clear" w:color="auto" w:fill="FFFFFF"/>
        </w:rPr>
        <w:t xml:space="preserve"> 23.12.2010 № 64-п «Об утверждении Перечня должностей муниципальной службы Лебяженского  сельсовета при замещении которых граждане обязаны соблюдать ограничения в связи с заключением ими трудовых договоров после увольнения с муниципальной службы»</w:t>
      </w:r>
      <w:r w:rsidR="00087AB3">
        <w:rPr>
          <w:rFonts w:ascii="Arial" w:hAnsi="Arial" w:cs="Arial"/>
          <w:bCs/>
          <w:color w:val="4A442A"/>
          <w:shd w:val="clear" w:color="auto" w:fill="FFFFFF"/>
        </w:rPr>
        <w:t>,</w:t>
      </w:r>
      <w:r w:rsidR="00087AB3" w:rsidRPr="00087AB3">
        <w:rPr>
          <w:rFonts w:ascii="Arial" w:hAnsi="Arial" w:cs="Arial"/>
          <w:bCs/>
          <w:color w:val="4A442A"/>
          <w:shd w:val="clear" w:color="auto" w:fill="FFFFFF"/>
        </w:rPr>
        <w:t xml:space="preserve"> </w:t>
      </w:r>
      <w:r w:rsidR="00087AB3">
        <w:rPr>
          <w:rFonts w:ascii="Arial" w:hAnsi="Arial" w:cs="Arial"/>
          <w:bCs/>
          <w:color w:val="4A442A"/>
          <w:shd w:val="clear" w:color="auto" w:fill="FFFFFF"/>
        </w:rPr>
        <w:t xml:space="preserve">как </w:t>
      </w:r>
      <w:proofErr w:type="gramStart"/>
      <w:r w:rsidR="00087AB3">
        <w:rPr>
          <w:rFonts w:ascii="Arial" w:hAnsi="Arial" w:cs="Arial"/>
          <w:bCs/>
          <w:color w:val="4A442A"/>
          <w:shd w:val="clear" w:color="auto" w:fill="FFFFFF"/>
        </w:rPr>
        <w:t>противоречащее</w:t>
      </w:r>
      <w:proofErr w:type="gramEnd"/>
      <w:r w:rsidR="00087AB3">
        <w:rPr>
          <w:rFonts w:ascii="Arial" w:hAnsi="Arial" w:cs="Arial"/>
          <w:bCs/>
          <w:color w:val="4A442A"/>
          <w:shd w:val="clear" w:color="auto" w:fill="FFFFFF"/>
        </w:rPr>
        <w:t xml:space="preserve"> действующему законодательству.</w:t>
      </w:r>
    </w:p>
    <w:p w:rsidR="00087AB3" w:rsidRDefault="00087AB3" w:rsidP="00087AB3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решения оставляю за собой.</w:t>
      </w:r>
    </w:p>
    <w:p w:rsidR="00087AB3" w:rsidRDefault="00087AB3" w:rsidP="00087AB3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Постановление вступает в силу со дня, следующего за днем его официального опубликования  на сайте администрации Лебяженского сельсовета (</w:t>
      </w:r>
      <w:hyperlink r:id="rId6" w:history="1">
        <w:r>
          <w:rPr>
            <w:rStyle w:val="a3"/>
            <w:rFonts w:ascii="Arial" w:hAnsi="Arial" w:cs="Arial"/>
          </w:rPr>
          <w:t>http://lebyazhe-adm.gbu.su/</w:t>
        </w:r>
      </w:hyperlink>
      <w:r>
        <w:rPr>
          <w:rFonts w:ascii="Arial" w:hAnsi="Arial" w:cs="Arial"/>
        </w:rPr>
        <w:t>).</w:t>
      </w:r>
    </w:p>
    <w:p w:rsidR="00401A42" w:rsidRPr="00401A42" w:rsidRDefault="00401A42" w:rsidP="00087AB3">
      <w:pPr>
        <w:ind w:right="-1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Pr="00401A42" w:rsidRDefault="00401A42" w:rsidP="00401A42">
      <w:pPr>
        <w:jc w:val="both"/>
        <w:rPr>
          <w:rFonts w:ascii="Arial" w:hAnsi="Arial" w:cs="Arial"/>
        </w:rPr>
      </w:pPr>
      <w:r w:rsidRPr="00401A42">
        <w:rPr>
          <w:rFonts w:ascii="Arial" w:hAnsi="Arial" w:cs="Arial"/>
        </w:rPr>
        <w:t xml:space="preserve">Глава Лебяженского сельсовета:                                               </w:t>
      </w:r>
      <w:proofErr w:type="spellStart"/>
      <w:r w:rsidRPr="00401A42">
        <w:rPr>
          <w:rFonts w:ascii="Arial" w:hAnsi="Arial" w:cs="Arial"/>
        </w:rPr>
        <w:t>М.А.Назирова</w:t>
      </w:r>
      <w:proofErr w:type="spellEnd"/>
      <w:r w:rsidRPr="00401A42">
        <w:rPr>
          <w:rFonts w:ascii="Arial" w:hAnsi="Arial" w:cs="Arial"/>
        </w:rPr>
        <w:t xml:space="preserve">                                     </w:t>
      </w:r>
    </w:p>
    <w:p w:rsidR="00401A42" w:rsidRPr="00401A42" w:rsidRDefault="00401A42" w:rsidP="00401A42">
      <w:pPr>
        <w:ind w:firstLine="5670"/>
        <w:jc w:val="right"/>
        <w:rPr>
          <w:rFonts w:ascii="Arial" w:hAnsi="Arial" w:cs="Arial"/>
          <w:color w:val="4A442A"/>
        </w:rPr>
      </w:pPr>
    </w:p>
    <w:p w:rsidR="00401A42" w:rsidRPr="00401A42" w:rsidRDefault="00401A42" w:rsidP="00401A42">
      <w:pPr>
        <w:ind w:firstLine="5670"/>
        <w:jc w:val="right"/>
        <w:rPr>
          <w:rFonts w:ascii="Arial" w:hAnsi="Arial" w:cs="Arial"/>
          <w:color w:val="4A442A"/>
        </w:rPr>
      </w:pPr>
    </w:p>
    <w:p w:rsidR="00401A42" w:rsidRDefault="00401A42"/>
    <w:p w:rsidR="00401A42" w:rsidRDefault="00401A42"/>
    <w:p w:rsidR="00401A42" w:rsidRDefault="00401A42"/>
    <w:p w:rsidR="00401A42" w:rsidRDefault="00401A42"/>
    <w:p w:rsidR="00401A42" w:rsidRDefault="00401A42"/>
    <w:sectPr w:rsidR="0040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5A"/>
    <w:rsid w:val="00087AB3"/>
    <w:rsid w:val="00096331"/>
    <w:rsid w:val="000F3623"/>
    <w:rsid w:val="003A5C36"/>
    <w:rsid w:val="00401A42"/>
    <w:rsid w:val="007813B0"/>
    <w:rsid w:val="009100A2"/>
    <w:rsid w:val="00947E5C"/>
    <w:rsid w:val="00BE5D4A"/>
    <w:rsid w:val="00BE7BAC"/>
    <w:rsid w:val="00C500D6"/>
    <w:rsid w:val="00CC23E0"/>
    <w:rsid w:val="00DB265A"/>
    <w:rsid w:val="00E7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A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byazhe-adm.gbu.s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16</cp:revision>
  <cp:lastPrinted>2021-11-18T03:18:00Z</cp:lastPrinted>
  <dcterms:created xsi:type="dcterms:W3CDTF">2021-11-11T03:41:00Z</dcterms:created>
  <dcterms:modified xsi:type="dcterms:W3CDTF">2021-11-18T03:19:00Z</dcterms:modified>
</cp:coreProperties>
</file>