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81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96222E" w:rsidRDefault="00762A11" w:rsidP="00C2242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C22426" w:rsidRPr="009622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423C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C3637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22426" w:rsidRPr="009622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AC363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</w:t>
      </w:r>
      <w:r w:rsidR="003851F2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>128</w:t>
      </w:r>
      <w:r w:rsidR="00C22426" w:rsidRPr="0096222E">
        <w:rPr>
          <w:rFonts w:ascii="Arial" w:hAnsi="Arial" w:cs="Arial"/>
          <w:sz w:val="24"/>
          <w:szCs w:val="24"/>
        </w:rPr>
        <w:t>-р</w:t>
      </w:r>
    </w:p>
    <w:p w:rsidR="00C22426" w:rsidRPr="0096222E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C49FE" w:rsidRPr="00C16830" w:rsidRDefault="00EC49FE" w:rsidP="00EC49FE">
      <w:pPr>
        <w:spacing w:line="240" w:lineRule="auto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О передаче  части полномочий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C49FE" w:rsidRPr="00C16830" w:rsidRDefault="00934E24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</w:t>
      </w:r>
      <w:r w:rsidR="003851F2">
        <w:rPr>
          <w:rFonts w:ascii="Arial" w:hAnsi="Arial" w:cs="Arial"/>
          <w:sz w:val="24"/>
          <w:szCs w:val="24"/>
        </w:rPr>
        <w:t>-</w:t>
      </w:r>
      <w:r w:rsidR="00560289" w:rsidRPr="0096222E">
        <w:rPr>
          <w:rFonts w:ascii="Arial" w:hAnsi="Arial" w:cs="Arial"/>
          <w:sz w:val="24"/>
          <w:szCs w:val="24"/>
        </w:rPr>
        <w:t xml:space="preserve"> </w:t>
      </w:r>
      <w:r w:rsidRPr="0096222E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96222E">
        <w:rPr>
          <w:rFonts w:ascii="Arial" w:hAnsi="Arial" w:cs="Arial"/>
          <w:sz w:val="24"/>
          <w:szCs w:val="24"/>
        </w:rPr>
        <w:t>ст.</w:t>
      </w:r>
      <w:r w:rsidR="00C22426" w:rsidRPr="0096222E">
        <w:rPr>
          <w:rFonts w:ascii="Arial" w:hAnsi="Arial" w:cs="Arial"/>
          <w:sz w:val="24"/>
          <w:szCs w:val="24"/>
        </w:rPr>
        <w:t xml:space="preserve"> 9</w:t>
      </w:r>
      <w:r w:rsidRPr="0096222E">
        <w:rPr>
          <w:rFonts w:ascii="Arial" w:hAnsi="Arial" w:cs="Arial"/>
          <w:sz w:val="24"/>
          <w:szCs w:val="24"/>
        </w:rPr>
        <w:t xml:space="preserve"> Устава </w:t>
      </w:r>
      <w:r w:rsidR="00C22426" w:rsidRPr="0096222E">
        <w:rPr>
          <w:rFonts w:ascii="Arial" w:hAnsi="Arial" w:cs="Arial"/>
          <w:sz w:val="24"/>
          <w:szCs w:val="24"/>
        </w:rPr>
        <w:t>Лебяженского</w:t>
      </w:r>
      <w:r w:rsidR="00CE5563" w:rsidRPr="0096222E">
        <w:rPr>
          <w:rFonts w:ascii="Arial" w:hAnsi="Arial" w:cs="Arial"/>
          <w:sz w:val="24"/>
          <w:szCs w:val="24"/>
        </w:rPr>
        <w:t xml:space="preserve"> сельсовета, </w:t>
      </w:r>
      <w:r w:rsidR="00EC49FE" w:rsidRPr="00C16830">
        <w:rPr>
          <w:rFonts w:ascii="Arial" w:hAnsi="Arial" w:cs="Arial"/>
          <w:sz w:val="24"/>
          <w:szCs w:val="24"/>
        </w:rPr>
        <w:t xml:space="preserve">в целях </w:t>
      </w:r>
      <w:r w:rsidR="00EC49FE">
        <w:rPr>
          <w:rFonts w:ascii="Arial" w:hAnsi="Arial" w:cs="Arial"/>
          <w:sz w:val="24"/>
          <w:szCs w:val="24"/>
        </w:rPr>
        <w:t>осуществления внутреннего муниципального финансового контроля Лебяженский</w:t>
      </w:r>
      <w:r w:rsidR="00EC49FE" w:rsidRPr="00C16830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РЕШИЛ:</w:t>
      </w:r>
    </w:p>
    <w:p w:rsidR="00EC49FE" w:rsidRPr="00C16830" w:rsidRDefault="00EC49FE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16830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>
        <w:rPr>
          <w:rFonts w:ascii="Arial" w:hAnsi="Arial" w:cs="Arial"/>
          <w:sz w:val="24"/>
          <w:szCs w:val="24"/>
        </w:rPr>
        <w:t>Лебяженский</w:t>
      </w:r>
      <w:r w:rsidRPr="00C16830">
        <w:rPr>
          <w:rFonts w:ascii="Arial" w:hAnsi="Arial" w:cs="Arial"/>
          <w:sz w:val="24"/>
          <w:szCs w:val="24"/>
        </w:rPr>
        <w:t xml:space="preserve">  сельский совет органу местного самоуправления Краснотуранский район в части осуществления </w:t>
      </w:r>
      <w:r>
        <w:rPr>
          <w:rFonts w:ascii="Arial" w:hAnsi="Arial" w:cs="Arial"/>
          <w:sz w:val="24"/>
          <w:szCs w:val="24"/>
        </w:rPr>
        <w:t>внутреннего муниципального финансового контроля</w:t>
      </w:r>
      <w:r w:rsidRPr="00C16830">
        <w:rPr>
          <w:rFonts w:ascii="Arial" w:hAnsi="Arial" w:cs="Arial"/>
          <w:sz w:val="24"/>
          <w:szCs w:val="24"/>
        </w:rPr>
        <w:t>.</w:t>
      </w:r>
    </w:p>
    <w:p w:rsidR="00EC49FE" w:rsidRDefault="00EC49FE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1815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1578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</w:t>
      </w:r>
      <w:r>
        <w:rPr>
          <w:rFonts w:ascii="Arial" w:hAnsi="Arial" w:cs="Arial"/>
          <w:sz w:val="24"/>
          <w:szCs w:val="24"/>
        </w:rPr>
        <w:t>путатов Лебяженского сельсовета</w:t>
      </w:r>
    </w:p>
    <w:p w:rsidR="004C33C2" w:rsidRPr="004C33C2" w:rsidRDefault="00EC49FE" w:rsidP="004C33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33C2">
        <w:rPr>
          <w:rFonts w:ascii="Arial" w:hAnsi="Arial" w:cs="Arial"/>
          <w:sz w:val="24"/>
          <w:szCs w:val="24"/>
        </w:rPr>
        <w:t>3.</w:t>
      </w:r>
      <w:r w:rsidR="004C33C2" w:rsidRPr="004C33C2">
        <w:rPr>
          <w:rFonts w:ascii="Arial" w:hAnsi="Arial" w:cs="Arial"/>
          <w:sz w:val="24"/>
          <w:szCs w:val="24"/>
        </w:rPr>
        <w:t xml:space="preserve"> Решение вступает в силу со дня, следующего за днем его официального опубликования  на сайте администрации Лебяженского сельсовета </w:t>
      </w:r>
      <w:r w:rsidR="00762A11" w:rsidRPr="00762A11">
        <w:rPr>
          <w:rFonts w:ascii="Arial" w:hAnsi="Arial" w:cs="Arial"/>
          <w:sz w:val="24"/>
          <w:szCs w:val="24"/>
        </w:rPr>
        <w:t>https://lebyazhe-adm.ru/.</w:t>
      </w:r>
      <w:bookmarkStart w:id="0" w:name="_GoBack"/>
      <w:bookmarkEnd w:id="0"/>
    </w:p>
    <w:p w:rsidR="004C33C2" w:rsidRDefault="004C33C2" w:rsidP="004C33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33C2" w:rsidRDefault="004C33C2" w:rsidP="004C33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1612EF" w:rsidRDefault="001612EF" w:rsidP="004C33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33C2" w:rsidRDefault="004C33C2" w:rsidP="004C33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          М.А.Назирова</w:t>
      </w:r>
    </w:p>
    <w:p w:rsidR="00EC49FE" w:rsidRDefault="00EC49FE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22426" w:rsidRPr="0096222E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612EF"/>
    <w:rsid w:val="001710FF"/>
    <w:rsid w:val="00180E6A"/>
    <w:rsid w:val="00182BC9"/>
    <w:rsid w:val="00185359"/>
    <w:rsid w:val="00185F31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51F2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33C2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23C"/>
    <w:rsid w:val="006149A2"/>
    <w:rsid w:val="00614CA9"/>
    <w:rsid w:val="006231E1"/>
    <w:rsid w:val="006259BA"/>
    <w:rsid w:val="00650C36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2A11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2E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31CD"/>
    <w:rsid w:val="00AA4FAE"/>
    <w:rsid w:val="00AA589C"/>
    <w:rsid w:val="00AB0C68"/>
    <w:rsid w:val="00AB39B3"/>
    <w:rsid w:val="00AB435C"/>
    <w:rsid w:val="00AB6C85"/>
    <w:rsid w:val="00AC3637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0B19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86480"/>
    <w:rsid w:val="00E936B1"/>
    <w:rsid w:val="00EA49C1"/>
    <w:rsid w:val="00EB21BB"/>
    <w:rsid w:val="00EB252A"/>
    <w:rsid w:val="00EB3A8B"/>
    <w:rsid w:val="00EB4E2E"/>
    <w:rsid w:val="00EB6A17"/>
    <w:rsid w:val="00EC49FE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0816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30</cp:revision>
  <cp:lastPrinted>2022-12-07T08:33:00Z</cp:lastPrinted>
  <dcterms:created xsi:type="dcterms:W3CDTF">2016-09-01T00:58:00Z</dcterms:created>
  <dcterms:modified xsi:type="dcterms:W3CDTF">2022-12-07T08:34:00Z</dcterms:modified>
</cp:coreProperties>
</file>