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68DD8" w14:textId="6C9F7C02" w:rsidR="006D6ECB" w:rsidRPr="00CF0F09" w:rsidRDefault="00003DB8" w:rsidP="00003DB8">
      <w:pPr>
        <w:spacing w:after="0" w:line="240" w:lineRule="auto"/>
        <w:ind w:firstLine="567"/>
        <w:jc w:val="both"/>
        <w:rPr>
          <w:rFonts w:ascii="Arial" w:eastAsia="Times New Roman" w:hAnsi="Arial" w:cs="Arial"/>
          <w:b/>
          <w:sz w:val="24"/>
          <w:szCs w:val="24"/>
          <w:lang w:eastAsia="ru-RU"/>
        </w:rPr>
      </w:pPr>
      <w:r w:rsidRPr="00CF0F09">
        <w:rPr>
          <w:rFonts w:ascii="Arial" w:hAnsi="Arial" w:cs="Arial"/>
          <w:noProof/>
          <w:sz w:val="24"/>
          <w:szCs w:val="24"/>
          <w:lang w:eastAsia="ru-RU"/>
        </w:rPr>
        <w:drawing>
          <wp:anchor distT="0" distB="0" distL="114935" distR="114935" simplePos="0" relativeHeight="251659264" behindDoc="0" locked="0" layoutInCell="1" allowOverlap="1" wp14:anchorId="033F28D6" wp14:editId="472B7FC3">
            <wp:simplePos x="0" y="0"/>
            <wp:positionH relativeFrom="column">
              <wp:posOffset>2644140</wp:posOffset>
            </wp:positionH>
            <wp:positionV relativeFrom="paragraph">
              <wp:posOffset>-514350</wp:posOffset>
            </wp:positionV>
            <wp:extent cx="637540" cy="6559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99" t="-96" r="-99" b="-96"/>
                    <a:stretch>
                      <a:fillRect/>
                    </a:stretch>
                  </pic:blipFill>
                  <pic:spPr bwMode="auto">
                    <a:xfrm>
                      <a:off x="0" y="0"/>
                      <a:ext cx="637540" cy="655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D6ECB" w:rsidRPr="00CF0F09">
        <w:rPr>
          <w:rFonts w:ascii="Arial" w:eastAsia="Times New Roman" w:hAnsi="Arial" w:cs="Arial"/>
          <w:color w:val="000000"/>
          <w:kern w:val="36"/>
          <w:sz w:val="24"/>
          <w:szCs w:val="24"/>
          <w:lang w:eastAsia="ru-RU"/>
        </w:rPr>
        <w:t> </w:t>
      </w:r>
    </w:p>
    <w:p w14:paraId="7EF34D6B" w14:textId="77777777" w:rsidR="00003DB8" w:rsidRPr="00CF0F09" w:rsidRDefault="00003DB8" w:rsidP="00003DB8">
      <w:pPr>
        <w:suppressAutoHyphens/>
        <w:jc w:val="center"/>
        <w:rPr>
          <w:rFonts w:ascii="Arial" w:hAnsi="Arial" w:cs="Arial"/>
          <w:sz w:val="24"/>
          <w:szCs w:val="24"/>
          <w:lang w:eastAsia="zh-CN"/>
        </w:rPr>
      </w:pPr>
      <w:r w:rsidRPr="00CF0F09">
        <w:rPr>
          <w:rFonts w:ascii="Arial" w:hAnsi="Arial" w:cs="Arial"/>
          <w:b/>
          <w:sz w:val="24"/>
          <w:szCs w:val="24"/>
          <w:lang w:eastAsia="zh-CN"/>
        </w:rPr>
        <w:t>РОССИЙСКАЯ ФЕДЕРАЦИЯ</w:t>
      </w:r>
    </w:p>
    <w:p w14:paraId="56EDECA5" w14:textId="77777777" w:rsidR="00003DB8" w:rsidRPr="00CF0F09" w:rsidRDefault="00003DB8" w:rsidP="00003DB8">
      <w:pPr>
        <w:suppressAutoHyphens/>
        <w:jc w:val="center"/>
        <w:rPr>
          <w:rFonts w:ascii="Arial" w:hAnsi="Arial" w:cs="Arial"/>
          <w:sz w:val="24"/>
          <w:szCs w:val="24"/>
          <w:lang w:eastAsia="zh-CN"/>
        </w:rPr>
      </w:pPr>
      <w:r w:rsidRPr="00CF0F09">
        <w:rPr>
          <w:rFonts w:ascii="Arial" w:hAnsi="Arial" w:cs="Arial"/>
          <w:b/>
          <w:sz w:val="24"/>
          <w:szCs w:val="24"/>
          <w:lang w:eastAsia="zh-CN"/>
        </w:rPr>
        <w:t>ЛЕБЯЖЕНСКАЯ СЕЛЬСКАЯ АДМИНИСТРАЦИЯ</w:t>
      </w:r>
      <w:r w:rsidRPr="00CF0F09">
        <w:rPr>
          <w:rFonts w:ascii="Arial" w:hAnsi="Arial" w:cs="Arial"/>
          <w:b/>
          <w:sz w:val="24"/>
          <w:szCs w:val="24"/>
          <w:lang w:eastAsia="zh-CN"/>
        </w:rPr>
        <w:br/>
        <w:t>КРАСНОТУРАНСКОГО РАЙОНА КРАСНОЯРСКОГО КРАЯ</w:t>
      </w:r>
    </w:p>
    <w:p w14:paraId="06C1C7F0" w14:textId="77777777" w:rsidR="00003DB8" w:rsidRPr="00CF0F09" w:rsidRDefault="00003DB8" w:rsidP="00003DB8">
      <w:pPr>
        <w:suppressAutoHyphens/>
        <w:jc w:val="center"/>
        <w:rPr>
          <w:rFonts w:ascii="Arial" w:hAnsi="Arial" w:cs="Arial"/>
          <w:sz w:val="24"/>
          <w:szCs w:val="24"/>
          <w:lang w:eastAsia="zh-CN"/>
        </w:rPr>
      </w:pPr>
      <w:r w:rsidRPr="00CF0F09">
        <w:rPr>
          <w:rFonts w:ascii="Arial" w:hAnsi="Arial" w:cs="Arial"/>
          <w:b/>
          <w:sz w:val="24"/>
          <w:szCs w:val="24"/>
          <w:lang w:eastAsia="zh-CN"/>
        </w:rPr>
        <w:t>ПОСТАНОВЛЕНИЕ</w:t>
      </w:r>
    </w:p>
    <w:p w14:paraId="0AF56562" w14:textId="61C37950" w:rsidR="00003DB8" w:rsidRPr="00CF0F09" w:rsidRDefault="00003DB8" w:rsidP="00003DB8">
      <w:pPr>
        <w:suppressAutoHyphens/>
        <w:jc w:val="center"/>
        <w:rPr>
          <w:rFonts w:ascii="Arial" w:hAnsi="Arial" w:cs="Arial"/>
          <w:sz w:val="24"/>
          <w:szCs w:val="24"/>
          <w:lang w:eastAsia="zh-CN"/>
        </w:rPr>
      </w:pPr>
      <w:r w:rsidRPr="00CF0F09">
        <w:rPr>
          <w:rFonts w:ascii="Arial" w:hAnsi="Arial" w:cs="Arial"/>
          <w:sz w:val="24"/>
          <w:szCs w:val="24"/>
          <w:lang w:eastAsia="zh-CN"/>
        </w:rPr>
        <w:t>25.01.2023                               с.Лебяжье                                  № 3 -</w:t>
      </w:r>
      <w:proofErr w:type="gramStart"/>
      <w:r w:rsidRPr="00CF0F09">
        <w:rPr>
          <w:rFonts w:ascii="Arial" w:hAnsi="Arial" w:cs="Arial"/>
          <w:sz w:val="24"/>
          <w:szCs w:val="24"/>
          <w:lang w:eastAsia="zh-CN"/>
        </w:rPr>
        <w:t>п</w:t>
      </w:r>
      <w:proofErr w:type="gramEnd"/>
    </w:p>
    <w:p w14:paraId="0B8C7236" w14:textId="77777777" w:rsidR="006D6ECB" w:rsidRPr="00CF0F09" w:rsidRDefault="006D6ECB" w:rsidP="006D6ECB">
      <w:pPr>
        <w:autoSpaceDE w:val="0"/>
        <w:autoSpaceDN w:val="0"/>
        <w:spacing w:after="0" w:line="240" w:lineRule="auto"/>
        <w:ind w:right="-1"/>
        <w:rPr>
          <w:rFonts w:ascii="Arial" w:eastAsia="Times New Roman" w:hAnsi="Arial" w:cs="Arial"/>
          <w:b/>
          <w:sz w:val="24"/>
          <w:szCs w:val="24"/>
          <w:lang w:eastAsia="ru-RU"/>
        </w:rPr>
      </w:pPr>
    </w:p>
    <w:p w14:paraId="3F31CF23" w14:textId="77777777" w:rsidR="006D6ECB" w:rsidRPr="00CF0F09" w:rsidRDefault="006D6ECB" w:rsidP="006D6ECB">
      <w:pPr>
        <w:spacing w:after="0" w:line="240" w:lineRule="auto"/>
        <w:ind w:firstLine="567"/>
        <w:jc w:val="both"/>
        <w:outlineLvl w:val="0"/>
        <w:rPr>
          <w:rFonts w:ascii="Arial" w:eastAsia="Times New Roman" w:hAnsi="Arial" w:cs="Arial"/>
          <w:color w:val="000000"/>
          <w:kern w:val="36"/>
          <w:sz w:val="24"/>
          <w:szCs w:val="24"/>
          <w:lang w:eastAsia="ru-RU"/>
        </w:rPr>
      </w:pPr>
    </w:p>
    <w:p w14:paraId="3AAF55CC" w14:textId="77777777" w:rsidR="00003DB8" w:rsidRPr="00CF0F09" w:rsidRDefault="00383AA2" w:rsidP="00003DB8">
      <w:pPr>
        <w:autoSpaceDE w:val="0"/>
        <w:autoSpaceDN w:val="0"/>
        <w:adjustRightInd w:val="0"/>
        <w:spacing w:after="0" w:line="192" w:lineRule="auto"/>
        <w:contextualSpacing/>
        <w:rPr>
          <w:rFonts w:ascii="Arial" w:hAnsi="Arial" w:cs="Arial"/>
          <w:bCs/>
          <w:sz w:val="24"/>
          <w:szCs w:val="24"/>
        </w:rPr>
      </w:pPr>
      <w:r w:rsidRPr="00CF0F09">
        <w:rPr>
          <w:rFonts w:ascii="Arial" w:hAnsi="Arial" w:cs="Arial"/>
          <w:bCs/>
          <w:sz w:val="24"/>
          <w:szCs w:val="24"/>
        </w:rPr>
        <w:t>Об утверждении Административного регламента</w:t>
      </w:r>
    </w:p>
    <w:p w14:paraId="1ABE1ECE" w14:textId="77777777" w:rsidR="00003DB8" w:rsidRPr="00CF0F09" w:rsidRDefault="00383AA2" w:rsidP="00003DB8">
      <w:pPr>
        <w:autoSpaceDE w:val="0"/>
        <w:autoSpaceDN w:val="0"/>
        <w:adjustRightInd w:val="0"/>
        <w:spacing w:after="0" w:line="192" w:lineRule="auto"/>
        <w:contextualSpacing/>
        <w:rPr>
          <w:rFonts w:ascii="Arial" w:hAnsi="Arial" w:cs="Arial"/>
          <w:bCs/>
          <w:sz w:val="24"/>
          <w:szCs w:val="24"/>
        </w:rPr>
      </w:pPr>
      <w:r w:rsidRPr="00CF0F09">
        <w:rPr>
          <w:rFonts w:ascii="Arial" w:hAnsi="Arial" w:cs="Arial"/>
          <w:bCs/>
          <w:sz w:val="24"/>
          <w:szCs w:val="24"/>
        </w:rPr>
        <w:t>предоставления</w:t>
      </w:r>
      <w:r w:rsidR="00003DB8" w:rsidRPr="00CF0F09">
        <w:rPr>
          <w:rFonts w:ascii="Arial" w:hAnsi="Arial" w:cs="Arial"/>
          <w:bCs/>
          <w:sz w:val="24"/>
          <w:szCs w:val="24"/>
        </w:rPr>
        <w:t xml:space="preserve"> </w:t>
      </w:r>
      <w:r w:rsidRPr="00CF0F09">
        <w:rPr>
          <w:rFonts w:ascii="Arial" w:hAnsi="Arial" w:cs="Arial"/>
          <w:bCs/>
          <w:sz w:val="24"/>
          <w:szCs w:val="24"/>
        </w:rPr>
        <w:t xml:space="preserve">муниципальной услуги </w:t>
      </w:r>
      <w:proofErr w:type="gramStart"/>
      <w:r w:rsidRPr="00CF0F09">
        <w:rPr>
          <w:rFonts w:ascii="Arial" w:hAnsi="Arial" w:cs="Arial"/>
          <w:bCs/>
          <w:sz w:val="24"/>
          <w:szCs w:val="24"/>
        </w:rPr>
        <w:t>по</w:t>
      </w:r>
      <w:proofErr w:type="gramEnd"/>
    </w:p>
    <w:p w14:paraId="2916A767" w14:textId="77777777" w:rsidR="00003DB8" w:rsidRPr="00CF0F09" w:rsidRDefault="00383AA2" w:rsidP="00003DB8">
      <w:pPr>
        <w:autoSpaceDE w:val="0"/>
        <w:autoSpaceDN w:val="0"/>
        <w:adjustRightInd w:val="0"/>
        <w:spacing w:after="0" w:line="192" w:lineRule="auto"/>
        <w:contextualSpacing/>
        <w:rPr>
          <w:rFonts w:ascii="Arial" w:hAnsi="Arial" w:cs="Arial"/>
          <w:bCs/>
          <w:sz w:val="24"/>
          <w:szCs w:val="24"/>
        </w:rPr>
      </w:pPr>
      <w:r w:rsidRPr="00CF0F09">
        <w:rPr>
          <w:rFonts w:ascii="Arial" w:hAnsi="Arial" w:cs="Arial"/>
          <w:bCs/>
          <w:sz w:val="24"/>
          <w:szCs w:val="24"/>
        </w:rPr>
        <w:t>«Совершение нотариальных действий</w:t>
      </w:r>
    </w:p>
    <w:p w14:paraId="0277707A" w14:textId="07D3B2D9" w:rsidR="00383AA2" w:rsidRPr="00CF0F09" w:rsidRDefault="00383AA2" w:rsidP="00003DB8">
      <w:pPr>
        <w:autoSpaceDE w:val="0"/>
        <w:autoSpaceDN w:val="0"/>
        <w:adjustRightInd w:val="0"/>
        <w:spacing w:after="0" w:line="192" w:lineRule="auto"/>
        <w:contextualSpacing/>
        <w:rPr>
          <w:rFonts w:ascii="Arial" w:hAnsi="Arial" w:cs="Arial"/>
          <w:bCs/>
          <w:sz w:val="24"/>
          <w:szCs w:val="24"/>
        </w:rPr>
      </w:pPr>
      <w:r w:rsidRPr="00CF0F09">
        <w:rPr>
          <w:rFonts w:ascii="Arial" w:hAnsi="Arial" w:cs="Arial"/>
          <w:bCs/>
          <w:sz w:val="24"/>
          <w:szCs w:val="24"/>
        </w:rPr>
        <w:t>на территории муниципального образования</w:t>
      </w:r>
      <w:r w:rsidR="00003DB8" w:rsidRPr="00CF0F09">
        <w:rPr>
          <w:rFonts w:ascii="Arial" w:hAnsi="Arial" w:cs="Arial"/>
          <w:bCs/>
          <w:sz w:val="24"/>
          <w:szCs w:val="24"/>
        </w:rPr>
        <w:t xml:space="preserve"> Лебяженский сельсовет</w:t>
      </w:r>
      <w:r w:rsidRPr="00CF0F09">
        <w:rPr>
          <w:rFonts w:ascii="Arial" w:hAnsi="Arial" w:cs="Arial"/>
          <w:bCs/>
          <w:sz w:val="24"/>
          <w:szCs w:val="24"/>
        </w:rPr>
        <w:t>»</w:t>
      </w:r>
    </w:p>
    <w:p w14:paraId="3B22A8BA" w14:textId="77777777" w:rsidR="00383AA2" w:rsidRPr="00CF0F09" w:rsidRDefault="00383AA2" w:rsidP="00383AA2">
      <w:pPr>
        <w:autoSpaceDE w:val="0"/>
        <w:autoSpaceDN w:val="0"/>
        <w:adjustRightInd w:val="0"/>
        <w:spacing w:after="0" w:line="192" w:lineRule="auto"/>
        <w:contextualSpacing/>
        <w:jc w:val="center"/>
        <w:rPr>
          <w:rFonts w:ascii="Arial" w:eastAsia="Calibri" w:hAnsi="Arial" w:cs="Arial"/>
          <w:sz w:val="24"/>
          <w:szCs w:val="24"/>
        </w:rPr>
      </w:pPr>
    </w:p>
    <w:p w14:paraId="2311DC50" w14:textId="77777777" w:rsidR="00003DB8" w:rsidRPr="00CF0F09" w:rsidRDefault="00003DB8" w:rsidP="00383AA2">
      <w:pPr>
        <w:autoSpaceDE w:val="0"/>
        <w:autoSpaceDN w:val="0"/>
        <w:adjustRightInd w:val="0"/>
        <w:spacing w:after="0" w:line="240" w:lineRule="auto"/>
        <w:ind w:firstLine="709"/>
        <w:contextualSpacing/>
        <w:jc w:val="both"/>
        <w:rPr>
          <w:rFonts w:ascii="Arial" w:hAnsi="Arial" w:cs="Arial"/>
          <w:sz w:val="24"/>
          <w:szCs w:val="24"/>
        </w:rPr>
      </w:pPr>
    </w:p>
    <w:p w14:paraId="1FC643AB" w14:textId="77777777" w:rsidR="00003DB8" w:rsidRPr="00CF0F09" w:rsidRDefault="00383AA2" w:rsidP="00383AA2">
      <w:pPr>
        <w:autoSpaceDE w:val="0"/>
        <w:autoSpaceDN w:val="0"/>
        <w:adjustRightInd w:val="0"/>
        <w:spacing w:after="0" w:line="240" w:lineRule="auto"/>
        <w:ind w:firstLine="709"/>
        <w:contextualSpacing/>
        <w:jc w:val="both"/>
        <w:rPr>
          <w:rFonts w:ascii="Arial" w:eastAsia="Times New Roman" w:hAnsi="Arial" w:cs="Arial"/>
          <w:bCs/>
          <w:sz w:val="24"/>
          <w:szCs w:val="24"/>
        </w:rPr>
      </w:pPr>
      <w:r w:rsidRPr="00CF0F09">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CF0F09">
        <w:rPr>
          <w:rFonts w:ascii="Arial" w:eastAsia="Times New Roman" w:hAnsi="Arial" w:cs="Arial"/>
          <w:bCs/>
          <w:sz w:val="24"/>
          <w:szCs w:val="24"/>
        </w:rPr>
        <w:t>, руководствуясь Устав</w:t>
      </w:r>
      <w:r w:rsidR="00003DB8" w:rsidRPr="00CF0F09">
        <w:rPr>
          <w:rFonts w:ascii="Arial" w:eastAsia="Times New Roman" w:hAnsi="Arial" w:cs="Arial"/>
          <w:bCs/>
          <w:sz w:val="24"/>
          <w:szCs w:val="24"/>
        </w:rPr>
        <w:t>ом</w:t>
      </w:r>
      <w:r w:rsidRPr="00CF0F09">
        <w:rPr>
          <w:rFonts w:ascii="Arial" w:eastAsia="Times New Roman" w:hAnsi="Arial" w:cs="Arial"/>
          <w:bCs/>
          <w:sz w:val="24"/>
          <w:szCs w:val="24"/>
        </w:rPr>
        <w:t xml:space="preserve"> </w:t>
      </w:r>
      <w:r w:rsidR="00003DB8" w:rsidRPr="00CF0F09">
        <w:rPr>
          <w:rFonts w:ascii="Arial" w:eastAsia="Times New Roman" w:hAnsi="Arial" w:cs="Arial"/>
          <w:bCs/>
          <w:sz w:val="24"/>
          <w:szCs w:val="24"/>
        </w:rPr>
        <w:t>Лебяженского сельсовета</w:t>
      </w:r>
    </w:p>
    <w:p w14:paraId="40618BCC" w14:textId="77777777" w:rsidR="00003DB8" w:rsidRPr="00CF0F09" w:rsidRDefault="00003DB8" w:rsidP="00383AA2">
      <w:pPr>
        <w:autoSpaceDE w:val="0"/>
        <w:autoSpaceDN w:val="0"/>
        <w:adjustRightInd w:val="0"/>
        <w:spacing w:after="0" w:line="240" w:lineRule="auto"/>
        <w:ind w:firstLine="709"/>
        <w:contextualSpacing/>
        <w:jc w:val="both"/>
        <w:rPr>
          <w:rFonts w:ascii="Arial" w:eastAsia="Times New Roman" w:hAnsi="Arial" w:cs="Arial"/>
          <w:bCs/>
          <w:sz w:val="24"/>
          <w:szCs w:val="24"/>
        </w:rPr>
      </w:pPr>
    </w:p>
    <w:p w14:paraId="3BAFA816" w14:textId="27C80B2D" w:rsidR="00383AA2" w:rsidRPr="00CF0F09" w:rsidRDefault="00383AA2" w:rsidP="00003DB8">
      <w:pPr>
        <w:autoSpaceDE w:val="0"/>
        <w:autoSpaceDN w:val="0"/>
        <w:adjustRightInd w:val="0"/>
        <w:spacing w:after="0" w:line="240" w:lineRule="auto"/>
        <w:ind w:firstLine="709"/>
        <w:contextualSpacing/>
        <w:jc w:val="center"/>
        <w:rPr>
          <w:rFonts w:ascii="Arial" w:hAnsi="Arial" w:cs="Arial"/>
          <w:sz w:val="24"/>
          <w:szCs w:val="24"/>
        </w:rPr>
      </w:pPr>
      <w:r w:rsidRPr="00CF0F09">
        <w:rPr>
          <w:rFonts w:ascii="Arial" w:eastAsia="Times New Roman" w:hAnsi="Arial" w:cs="Arial"/>
          <w:bCs/>
          <w:sz w:val="24"/>
          <w:szCs w:val="24"/>
        </w:rPr>
        <w:t>ПОСТАНОВЛЯЮ</w:t>
      </w:r>
      <w:r w:rsidRPr="00CF0F09">
        <w:rPr>
          <w:rFonts w:ascii="Arial" w:hAnsi="Arial" w:cs="Arial"/>
          <w:sz w:val="24"/>
          <w:szCs w:val="24"/>
        </w:rPr>
        <w:t>:</w:t>
      </w:r>
    </w:p>
    <w:p w14:paraId="793CF1C4" w14:textId="77777777" w:rsidR="00003DB8" w:rsidRPr="00CF0F09" w:rsidRDefault="00003DB8" w:rsidP="00003DB8">
      <w:pPr>
        <w:autoSpaceDE w:val="0"/>
        <w:autoSpaceDN w:val="0"/>
        <w:adjustRightInd w:val="0"/>
        <w:spacing w:after="0" w:line="240" w:lineRule="auto"/>
        <w:ind w:firstLine="709"/>
        <w:contextualSpacing/>
        <w:jc w:val="center"/>
        <w:rPr>
          <w:rFonts w:ascii="Arial" w:hAnsi="Arial" w:cs="Arial"/>
          <w:sz w:val="24"/>
          <w:szCs w:val="24"/>
        </w:rPr>
      </w:pPr>
    </w:p>
    <w:p w14:paraId="5CD02D88" w14:textId="178BA1CE" w:rsidR="00383AA2" w:rsidRPr="00CF0F09" w:rsidRDefault="00383AA2" w:rsidP="00383AA2">
      <w:pPr>
        <w:autoSpaceDE w:val="0"/>
        <w:autoSpaceDN w:val="0"/>
        <w:adjustRightInd w:val="0"/>
        <w:spacing w:after="0" w:line="240" w:lineRule="auto"/>
        <w:ind w:firstLine="709"/>
        <w:contextualSpacing/>
        <w:jc w:val="both"/>
        <w:rPr>
          <w:rFonts w:ascii="Arial" w:hAnsi="Arial" w:cs="Arial"/>
          <w:sz w:val="24"/>
          <w:szCs w:val="24"/>
        </w:rPr>
      </w:pPr>
      <w:r w:rsidRPr="00CF0F09">
        <w:rPr>
          <w:rFonts w:ascii="Arial" w:hAnsi="Arial" w:cs="Arial"/>
          <w:sz w:val="24"/>
          <w:szCs w:val="24"/>
        </w:rPr>
        <w:t xml:space="preserve">1. Утвердить Административный </w:t>
      </w:r>
      <w:hyperlink w:anchor="Par27" w:history="1">
        <w:r w:rsidRPr="00CF0F09">
          <w:rPr>
            <w:rFonts w:ascii="Arial" w:hAnsi="Arial" w:cs="Arial"/>
            <w:sz w:val="24"/>
            <w:szCs w:val="24"/>
          </w:rPr>
          <w:t>регламент</w:t>
        </w:r>
      </w:hyperlink>
      <w:r w:rsidRPr="00CF0F09">
        <w:rPr>
          <w:rFonts w:ascii="Arial" w:hAnsi="Arial" w:cs="Arial"/>
          <w:sz w:val="24"/>
          <w:szCs w:val="24"/>
        </w:rPr>
        <w:t xml:space="preserve"> предоставления муниципальной услуги «Совершение нотариальных действий на территории </w:t>
      </w:r>
      <w:r w:rsidR="00003DB8" w:rsidRPr="00CF0F09">
        <w:rPr>
          <w:rFonts w:ascii="Arial" w:hAnsi="Arial" w:cs="Arial"/>
          <w:sz w:val="24"/>
          <w:szCs w:val="24"/>
        </w:rPr>
        <w:t xml:space="preserve">муниципального образования Лебяженский сельсовет </w:t>
      </w:r>
      <w:r w:rsidRPr="00CF0F09">
        <w:rPr>
          <w:rFonts w:ascii="Arial" w:hAnsi="Arial" w:cs="Arial"/>
          <w:sz w:val="24"/>
          <w:szCs w:val="24"/>
        </w:rPr>
        <w:t>согласно приложению.</w:t>
      </w:r>
    </w:p>
    <w:p w14:paraId="396F9692" w14:textId="22E663EF" w:rsidR="00383AA2" w:rsidRPr="00CF0F09" w:rsidRDefault="00383AA2" w:rsidP="00383AA2">
      <w:pPr>
        <w:autoSpaceDE w:val="0"/>
        <w:autoSpaceDN w:val="0"/>
        <w:adjustRightInd w:val="0"/>
        <w:spacing w:after="0" w:line="240" w:lineRule="auto"/>
        <w:ind w:firstLine="709"/>
        <w:contextualSpacing/>
        <w:jc w:val="both"/>
        <w:rPr>
          <w:rFonts w:ascii="Arial" w:eastAsia="Times New Roman" w:hAnsi="Arial" w:cs="Arial"/>
          <w:bCs/>
          <w:sz w:val="24"/>
          <w:szCs w:val="24"/>
        </w:rPr>
      </w:pPr>
      <w:r w:rsidRPr="00CF0F09">
        <w:rPr>
          <w:rFonts w:ascii="Arial" w:eastAsia="Times New Roman" w:hAnsi="Arial" w:cs="Arial"/>
          <w:bCs/>
          <w:sz w:val="24"/>
          <w:szCs w:val="24"/>
        </w:rPr>
        <w:t xml:space="preserve">2. </w:t>
      </w:r>
      <w:proofErr w:type="gramStart"/>
      <w:r w:rsidRPr="00CF0F09">
        <w:rPr>
          <w:rFonts w:ascii="Arial" w:eastAsia="Times New Roman" w:hAnsi="Arial" w:cs="Arial"/>
          <w:bCs/>
          <w:sz w:val="24"/>
          <w:szCs w:val="24"/>
        </w:rPr>
        <w:t>Контроль за</w:t>
      </w:r>
      <w:proofErr w:type="gramEnd"/>
      <w:r w:rsidRPr="00CF0F09">
        <w:rPr>
          <w:rFonts w:ascii="Arial" w:eastAsia="Times New Roman" w:hAnsi="Arial" w:cs="Arial"/>
          <w:bCs/>
          <w:sz w:val="24"/>
          <w:szCs w:val="24"/>
        </w:rPr>
        <w:t xml:space="preserve"> исполнением настоящего Постановления возложить на </w:t>
      </w:r>
      <w:r w:rsidR="00003DB8" w:rsidRPr="00CF0F09">
        <w:rPr>
          <w:rFonts w:ascii="Arial" w:eastAsia="Times New Roman" w:hAnsi="Arial" w:cs="Arial"/>
          <w:bCs/>
          <w:sz w:val="24"/>
          <w:szCs w:val="24"/>
        </w:rPr>
        <w:t xml:space="preserve">Заместителя Главы Лебяженского сельсовета </w:t>
      </w:r>
      <w:proofErr w:type="spellStart"/>
      <w:r w:rsidR="00003DB8" w:rsidRPr="00CF0F09">
        <w:rPr>
          <w:rFonts w:ascii="Arial" w:eastAsia="Times New Roman" w:hAnsi="Arial" w:cs="Arial"/>
          <w:bCs/>
          <w:sz w:val="24"/>
          <w:szCs w:val="24"/>
        </w:rPr>
        <w:t>Ю.Н.Метелеву</w:t>
      </w:r>
      <w:proofErr w:type="spellEnd"/>
      <w:r w:rsidRPr="00CF0F09">
        <w:rPr>
          <w:rFonts w:ascii="Arial" w:eastAsia="Times New Roman" w:hAnsi="Arial" w:cs="Arial"/>
          <w:bCs/>
          <w:sz w:val="24"/>
          <w:szCs w:val="24"/>
        </w:rPr>
        <w:t>.</w:t>
      </w:r>
    </w:p>
    <w:p w14:paraId="08F0228E" w14:textId="5ED01D29" w:rsidR="00383AA2" w:rsidRPr="00CF0F09" w:rsidRDefault="00383AA2" w:rsidP="00383AA2">
      <w:pPr>
        <w:autoSpaceDE w:val="0"/>
        <w:autoSpaceDN w:val="0"/>
        <w:adjustRightInd w:val="0"/>
        <w:spacing w:after="0" w:line="240" w:lineRule="auto"/>
        <w:ind w:firstLine="709"/>
        <w:contextualSpacing/>
        <w:jc w:val="both"/>
        <w:rPr>
          <w:rFonts w:ascii="Arial" w:eastAsia="Times New Roman" w:hAnsi="Arial" w:cs="Arial"/>
          <w:bCs/>
          <w:sz w:val="24"/>
          <w:szCs w:val="24"/>
        </w:rPr>
      </w:pPr>
      <w:r w:rsidRPr="00CF0F09">
        <w:rPr>
          <w:rFonts w:ascii="Arial" w:eastAsia="Times New Roman" w:hAnsi="Arial" w:cs="Arial"/>
          <w:bCs/>
          <w:sz w:val="24"/>
          <w:szCs w:val="24"/>
        </w:rPr>
        <w:t xml:space="preserve">3. </w:t>
      </w:r>
      <w:r w:rsidR="00003DB8" w:rsidRPr="00CF0F09">
        <w:rPr>
          <w:rFonts w:ascii="Arial" w:eastAsia="Times New Roman" w:hAnsi="Arial" w:cs="Arial"/>
          <w:bCs/>
          <w:sz w:val="24"/>
          <w:szCs w:val="24"/>
        </w:rPr>
        <w:t>Постановление вступает в силу  с момента опубликования на официальном сайте администрации Лебяженского сельсовета (</w:t>
      </w:r>
      <w:hyperlink r:id="rId9" w:history="1">
        <w:r w:rsidR="00003DB8" w:rsidRPr="00CF0F09">
          <w:rPr>
            <w:rStyle w:val="a3"/>
            <w:rFonts w:ascii="Arial" w:eastAsia="Times New Roman" w:hAnsi="Arial" w:cs="Arial"/>
            <w:bCs/>
            <w:sz w:val="24"/>
            <w:szCs w:val="24"/>
          </w:rPr>
          <w:t>http://lebyazhe-adm.ru/</w:t>
        </w:r>
      </w:hyperlink>
      <w:r w:rsidR="00003DB8" w:rsidRPr="00CF0F09">
        <w:rPr>
          <w:rFonts w:ascii="Arial" w:eastAsia="Times New Roman" w:hAnsi="Arial" w:cs="Arial"/>
          <w:bCs/>
          <w:sz w:val="24"/>
          <w:szCs w:val="24"/>
        </w:rPr>
        <w:t>).</w:t>
      </w:r>
    </w:p>
    <w:p w14:paraId="7B71EDEE" w14:textId="77777777" w:rsidR="00003DB8" w:rsidRPr="00CF0F09" w:rsidRDefault="00003DB8" w:rsidP="00383AA2">
      <w:pPr>
        <w:autoSpaceDE w:val="0"/>
        <w:autoSpaceDN w:val="0"/>
        <w:adjustRightInd w:val="0"/>
        <w:spacing w:after="0" w:line="240" w:lineRule="auto"/>
        <w:ind w:firstLine="709"/>
        <w:contextualSpacing/>
        <w:jc w:val="both"/>
        <w:rPr>
          <w:rFonts w:ascii="Arial" w:eastAsia="Times New Roman" w:hAnsi="Arial" w:cs="Arial"/>
          <w:bCs/>
          <w:sz w:val="24"/>
          <w:szCs w:val="24"/>
        </w:rPr>
      </w:pPr>
    </w:p>
    <w:p w14:paraId="7F6A47F2" w14:textId="77777777" w:rsidR="00383AA2" w:rsidRPr="00CF0F09" w:rsidRDefault="00383AA2" w:rsidP="00383AA2">
      <w:pPr>
        <w:autoSpaceDE w:val="0"/>
        <w:autoSpaceDN w:val="0"/>
        <w:adjustRightInd w:val="0"/>
        <w:spacing w:after="0" w:line="240" w:lineRule="auto"/>
        <w:ind w:firstLine="709"/>
        <w:contextualSpacing/>
        <w:jc w:val="both"/>
        <w:rPr>
          <w:rFonts w:ascii="Arial" w:eastAsia="Times New Roman" w:hAnsi="Arial" w:cs="Arial"/>
          <w:bCs/>
          <w:sz w:val="24"/>
          <w:szCs w:val="24"/>
        </w:rPr>
      </w:pPr>
    </w:p>
    <w:p w14:paraId="2B570F1E" w14:textId="6DE1E2F5" w:rsidR="00383AA2" w:rsidRPr="00CF0F09" w:rsidRDefault="00383AA2" w:rsidP="00383AA2">
      <w:pPr>
        <w:autoSpaceDE w:val="0"/>
        <w:autoSpaceDN w:val="0"/>
        <w:adjustRightInd w:val="0"/>
        <w:spacing w:after="0" w:line="240" w:lineRule="auto"/>
        <w:ind w:firstLine="709"/>
        <w:contextualSpacing/>
        <w:jc w:val="both"/>
        <w:rPr>
          <w:rFonts w:ascii="Arial" w:eastAsia="Times New Roman" w:hAnsi="Arial" w:cs="Arial"/>
          <w:bCs/>
          <w:sz w:val="24"/>
          <w:szCs w:val="24"/>
        </w:rPr>
      </w:pPr>
      <w:r w:rsidRPr="00CF0F09">
        <w:rPr>
          <w:rFonts w:ascii="Arial" w:eastAsia="Times New Roman" w:hAnsi="Arial" w:cs="Arial"/>
          <w:bCs/>
          <w:sz w:val="24"/>
          <w:szCs w:val="24"/>
        </w:rPr>
        <w:t xml:space="preserve">Глава </w:t>
      </w:r>
      <w:r w:rsidR="00003DB8" w:rsidRPr="00CF0F09">
        <w:rPr>
          <w:rFonts w:ascii="Arial" w:eastAsia="Times New Roman" w:hAnsi="Arial" w:cs="Arial"/>
          <w:bCs/>
          <w:sz w:val="24"/>
          <w:szCs w:val="24"/>
        </w:rPr>
        <w:t>Лебяженского сельсовета</w:t>
      </w:r>
      <w:r w:rsidR="00003DB8" w:rsidRPr="00CF0F09">
        <w:rPr>
          <w:rFonts w:ascii="Arial" w:eastAsia="Times New Roman" w:hAnsi="Arial" w:cs="Arial"/>
          <w:bCs/>
          <w:sz w:val="24"/>
          <w:szCs w:val="24"/>
        </w:rPr>
        <w:tab/>
      </w:r>
      <w:r w:rsidR="00003DB8" w:rsidRPr="00CF0F09">
        <w:rPr>
          <w:rFonts w:ascii="Arial" w:eastAsia="Times New Roman" w:hAnsi="Arial" w:cs="Arial"/>
          <w:bCs/>
          <w:sz w:val="24"/>
          <w:szCs w:val="24"/>
        </w:rPr>
        <w:tab/>
      </w:r>
      <w:r w:rsidR="00003DB8" w:rsidRPr="00CF0F09">
        <w:rPr>
          <w:rFonts w:ascii="Arial" w:eastAsia="Times New Roman" w:hAnsi="Arial" w:cs="Arial"/>
          <w:bCs/>
          <w:sz w:val="24"/>
          <w:szCs w:val="24"/>
        </w:rPr>
        <w:tab/>
      </w:r>
      <w:r w:rsidR="00003DB8" w:rsidRPr="00CF0F09">
        <w:rPr>
          <w:rFonts w:ascii="Arial" w:eastAsia="Times New Roman" w:hAnsi="Arial" w:cs="Arial"/>
          <w:bCs/>
          <w:sz w:val="24"/>
          <w:szCs w:val="24"/>
        </w:rPr>
        <w:tab/>
        <w:t>М.А.Назирова</w:t>
      </w:r>
      <w:r w:rsidR="00003DB8" w:rsidRPr="00CF0F09">
        <w:rPr>
          <w:rFonts w:ascii="Arial" w:eastAsia="Times New Roman" w:hAnsi="Arial" w:cs="Arial"/>
          <w:bCs/>
          <w:sz w:val="24"/>
          <w:szCs w:val="24"/>
        </w:rPr>
        <w:tab/>
      </w:r>
      <w:r w:rsidR="00003DB8" w:rsidRPr="00CF0F09">
        <w:rPr>
          <w:rFonts w:ascii="Arial" w:eastAsia="Times New Roman" w:hAnsi="Arial" w:cs="Arial"/>
          <w:bCs/>
          <w:sz w:val="24"/>
          <w:szCs w:val="24"/>
        </w:rPr>
        <w:tab/>
        <w:t xml:space="preserve">      </w:t>
      </w:r>
    </w:p>
    <w:p w14:paraId="45EBC3A5" w14:textId="77777777" w:rsidR="00383AA2" w:rsidRPr="00CF0F09" w:rsidRDefault="00383AA2" w:rsidP="00383AA2">
      <w:pPr>
        <w:spacing w:after="0" w:line="240" w:lineRule="auto"/>
        <w:contextualSpacing/>
        <w:rPr>
          <w:rFonts w:ascii="Arial" w:hAnsi="Arial" w:cs="Arial"/>
          <w:sz w:val="24"/>
          <w:szCs w:val="24"/>
        </w:rPr>
      </w:pPr>
      <w:r w:rsidRPr="00CF0F09">
        <w:rPr>
          <w:rFonts w:ascii="Arial" w:hAnsi="Arial" w:cs="Arial"/>
          <w:sz w:val="24"/>
          <w:szCs w:val="24"/>
        </w:rPr>
        <w:br w:type="page"/>
      </w:r>
    </w:p>
    <w:p w14:paraId="00BD714E" w14:textId="77777777" w:rsidR="00383AA2" w:rsidRPr="00CF0F09" w:rsidRDefault="00383AA2" w:rsidP="00383AA2">
      <w:pPr>
        <w:autoSpaceDE w:val="0"/>
        <w:autoSpaceDN w:val="0"/>
        <w:adjustRightInd w:val="0"/>
        <w:spacing w:after="0" w:line="240" w:lineRule="auto"/>
        <w:ind w:left="4962"/>
        <w:contextualSpacing/>
        <w:outlineLvl w:val="0"/>
        <w:rPr>
          <w:rFonts w:ascii="Arial" w:eastAsia="Times New Roman" w:hAnsi="Arial" w:cs="Arial"/>
          <w:iCs/>
          <w:sz w:val="24"/>
          <w:szCs w:val="24"/>
        </w:rPr>
      </w:pPr>
      <w:r w:rsidRPr="00CF0F09">
        <w:rPr>
          <w:rFonts w:ascii="Arial" w:eastAsia="Times New Roman" w:hAnsi="Arial" w:cs="Arial"/>
          <w:iCs/>
          <w:sz w:val="24"/>
          <w:szCs w:val="24"/>
        </w:rPr>
        <w:lastRenderedPageBreak/>
        <w:t>Приложение</w:t>
      </w:r>
    </w:p>
    <w:p w14:paraId="4742CAE5" w14:textId="6198A7E8" w:rsidR="00003DB8" w:rsidRPr="00CF0F09" w:rsidRDefault="00383AA2" w:rsidP="00003DB8">
      <w:pPr>
        <w:autoSpaceDE w:val="0"/>
        <w:autoSpaceDN w:val="0"/>
        <w:adjustRightInd w:val="0"/>
        <w:spacing w:after="0" w:line="240" w:lineRule="auto"/>
        <w:ind w:left="4962"/>
        <w:contextualSpacing/>
        <w:outlineLvl w:val="0"/>
        <w:rPr>
          <w:rFonts w:ascii="Arial" w:eastAsia="Times New Roman" w:hAnsi="Arial" w:cs="Arial"/>
          <w:iCs/>
          <w:sz w:val="24"/>
          <w:szCs w:val="24"/>
        </w:rPr>
      </w:pPr>
      <w:r w:rsidRPr="00CF0F09">
        <w:rPr>
          <w:rFonts w:ascii="Arial" w:eastAsia="Times New Roman" w:hAnsi="Arial" w:cs="Arial"/>
          <w:iCs/>
          <w:sz w:val="24"/>
          <w:szCs w:val="24"/>
        </w:rPr>
        <w:t xml:space="preserve">к постановлению администрации </w:t>
      </w:r>
      <w:r w:rsidR="00003DB8" w:rsidRPr="00CF0F09">
        <w:rPr>
          <w:rFonts w:ascii="Arial" w:eastAsia="Times New Roman" w:hAnsi="Arial" w:cs="Arial"/>
          <w:iCs/>
          <w:sz w:val="24"/>
          <w:szCs w:val="24"/>
        </w:rPr>
        <w:t>«Об утверждении Административного регламента</w:t>
      </w:r>
      <w:r w:rsidR="00845554">
        <w:rPr>
          <w:rFonts w:ascii="Arial" w:eastAsia="Times New Roman" w:hAnsi="Arial" w:cs="Arial"/>
          <w:iCs/>
          <w:sz w:val="24"/>
          <w:szCs w:val="24"/>
        </w:rPr>
        <w:t xml:space="preserve"> </w:t>
      </w:r>
      <w:bookmarkStart w:id="0" w:name="_GoBack"/>
      <w:bookmarkEnd w:id="0"/>
      <w:r w:rsidR="00003DB8" w:rsidRPr="00CF0F09">
        <w:rPr>
          <w:rFonts w:ascii="Arial" w:eastAsia="Times New Roman" w:hAnsi="Arial" w:cs="Arial"/>
          <w:iCs/>
          <w:sz w:val="24"/>
          <w:szCs w:val="24"/>
        </w:rPr>
        <w:t xml:space="preserve">предоставления муниципальной услуги </w:t>
      </w:r>
      <w:proofErr w:type="gramStart"/>
      <w:r w:rsidR="00003DB8" w:rsidRPr="00CF0F09">
        <w:rPr>
          <w:rFonts w:ascii="Arial" w:eastAsia="Times New Roman" w:hAnsi="Arial" w:cs="Arial"/>
          <w:iCs/>
          <w:sz w:val="24"/>
          <w:szCs w:val="24"/>
        </w:rPr>
        <w:t>по</w:t>
      </w:r>
      <w:proofErr w:type="gramEnd"/>
    </w:p>
    <w:p w14:paraId="686E963F" w14:textId="77777777" w:rsidR="00003DB8" w:rsidRPr="00CF0F09" w:rsidRDefault="00003DB8" w:rsidP="00003DB8">
      <w:pPr>
        <w:autoSpaceDE w:val="0"/>
        <w:autoSpaceDN w:val="0"/>
        <w:adjustRightInd w:val="0"/>
        <w:spacing w:after="0" w:line="240" w:lineRule="auto"/>
        <w:ind w:left="4962"/>
        <w:contextualSpacing/>
        <w:outlineLvl w:val="0"/>
        <w:rPr>
          <w:rFonts w:ascii="Arial" w:eastAsia="Times New Roman" w:hAnsi="Arial" w:cs="Arial"/>
          <w:iCs/>
          <w:sz w:val="24"/>
          <w:szCs w:val="24"/>
        </w:rPr>
      </w:pPr>
      <w:r w:rsidRPr="00CF0F09">
        <w:rPr>
          <w:rFonts w:ascii="Arial" w:eastAsia="Times New Roman" w:hAnsi="Arial" w:cs="Arial"/>
          <w:iCs/>
          <w:sz w:val="24"/>
          <w:szCs w:val="24"/>
        </w:rPr>
        <w:t>«Совершение нотариальных действий</w:t>
      </w:r>
    </w:p>
    <w:p w14:paraId="385CEEBE" w14:textId="77777777" w:rsidR="00003DB8" w:rsidRPr="00CF0F09" w:rsidRDefault="00003DB8" w:rsidP="00003DB8">
      <w:pPr>
        <w:autoSpaceDE w:val="0"/>
        <w:autoSpaceDN w:val="0"/>
        <w:adjustRightInd w:val="0"/>
        <w:spacing w:after="0" w:line="240" w:lineRule="auto"/>
        <w:ind w:left="4962"/>
        <w:contextualSpacing/>
        <w:outlineLvl w:val="0"/>
        <w:rPr>
          <w:rFonts w:ascii="Arial" w:eastAsia="Times New Roman" w:hAnsi="Arial" w:cs="Arial"/>
          <w:iCs/>
          <w:sz w:val="24"/>
          <w:szCs w:val="24"/>
        </w:rPr>
      </w:pPr>
      <w:r w:rsidRPr="00CF0F09">
        <w:rPr>
          <w:rFonts w:ascii="Arial" w:eastAsia="Times New Roman" w:hAnsi="Arial" w:cs="Arial"/>
          <w:iCs/>
          <w:sz w:val="24"/>
          <w:szCs w:val="24"/>
        </w:rPr>
        <w:t>на территории муниципального образования Лебяженский сельсовет»</w:t>
      </w:r>
    </w:p>
    <w:p w14:paraId="4F890865" w14:textId="16469ED0" w:rsidR="00383AA2" w:rsidRPr="00CF0F09" w:rsidRDefault="00383AA2" w:rsidP="00003DB8">
      <w:pPr>
        <w:autoSpaceDE w:val="0"/>
        <w:autoSpaceDN w:val="0"/>
        <w:adjustRightInd w:val="0"/>
        <w:spacing w:after="0" w:line="240" w:lineRule="auto"/>
        <w:ind w:left="4962"/>
        <w:contextualSpacing/>
        <w:outlineLvl w:val="0"/>
        <w:rPr>
          <w:rFonts w:ascii="Arial" w:eastAsia="Times New Roman" w:hAnsi="Arial" w:cs="Arial"/>
          <w:iCs/>
          <w:sz w:val="24"/>
          <w:szCs w:val="24"/>
        </w:rPr>
      </w:pPr>
      <w:r w:rsidRPr="00CF0F09">
        <w:rPr>
          <w:rFonts w:ascii="Arial" w:eastAsia="Times New Roman" w:hAnsi="Arial" w:cs="Arial"/>
          <w:iCs/>
          <w:sz w:val="24"/>
          <w:szCs w:val="24"/>
        </w:rPr>
        <w:t>от «</w:t>
      </w:r>
      <w:r w:rsidR="00003DB8" w:rsidRPr="00CF0F09">
        <w:rPr>
          <w:rFonts w:ascii="Arial" w:eastAsia="Times New Roman" w:hAnsi="Arial" w:cs="Arial"/>
          <w:iCs/>
          <w:sz w:val="24"/>
          <w:szCs w:val="24"/>
        </w:rPr>
        <w:t>25</w:t>
      </w:r>
      <w:r w:rsidRPr="00CF0F09">
        <w:rPr>
          <w:rFonts w:ascii="Arial" w:eastAsia="Times New Roman" w:hAnsi="Arial" w:cs="Arial"/>
          <w:iCs/>
          <w:sz w:val="24"/>
          <w:szCs w:val="24"/>
        </w:rPr>
        <w:t xml:space="preserve">» </w:t>
      </w:r>
      <w:r w:rsidR="00003DB8" w:rsidRPr="00CF0F09">
        <w:rPr>
          <w:rFonts w:ascii="Arial" w:eastAsia="Times New Roman" w:hAnsi="Arial" w:cs="Arial"/>
          <w:iCs/>
          <w:sz w:val="24"/>
          <w:szCs w:val="24"/>
        </w:rPr>
        <w:t>января</w:t>
      </w:r>
      <w:r w:rsidRPr="00CF0F09">
        <w:rPr>
          <w:rFonts w:ascii="Arial" w:eastAsia="Times New Roman" w:hAnsi="Arial" w:cs="Arial"/>
          <w:iCs/>
          <w:sz w:val="24"/>
          <w:szCs w:val="24"/>
        </w:rPr>
        <w:t xml:space="preserve"> 20</w:t>
      </w:r>
      <w:r w:rsidR="00003DB8" w:rsidRPr="00CF0F09">
        <w:rPr>
          <w:rFonts w:ascii="Arial" w:eastAsia="Times New Roman" w:hAnsi="Arial" w:cs="Arial"/>
          <w:iCs/>
          <w:sz w:val="24"/>
          <w:szCs w:val="24"/>
        </w:rPr>
        <w:t>23</w:t>
      </w:r>
      <w:r w:rsidRPr="00CF0F09">
        <w:rPr>
          <w:rFonts w:ascii="Arial" w:eastAsia="Times New Roman" w:hAnsi="Arial" w:cs="Arial"/>
          <w:iCs/>
          <w:sz w:val="24"/>
          <w:szCs w:val="24"/>
        </w:rPr>
        <w:t xml:space="preserve"> № </w:t>
      </w:r>
      <w:r w:rsidR="00003DB8" w:rsidRPr="00CF0F09">
        <w:rPr>
          <w:rFonts w:ascii="Arial" w:eastAsia="Times New Roman" w:hAnsi="Arial" w:cs="Arial"/>
          <w:iCs/>
          <w:sz w:val="24"/>
          <w:szCs w:val="24"/>
        </w:rPr>
        <w:t>3-п</w:t>
      </w:r>
    </w:p>
    <w:p w14:paraId="5713DEAF" w14:textId="77777777" w:rsidR="00383AA2" w:rsidRPr="00CF0F09" w:rsidRDefault="00383AA2" w:rsidP="00383AA2">
      <w:pPr>
        <w:autoSpaceDE w:val="0"/>
        <w:autoSpaceDN w:val="0"/>
        <w:adjustRightInd w:val="0"/>
        <w:spacing w:after="0" w:line="240" w:lineRule="auto"/>
        <w:contextualSpacing/>
        <w:jc w:val="both"/>
        <w:rPr>
          <w:rFonts w:ascii="Arial" w:hAnsi="Arial" w:cs="Arial"/>
          <w:sz w:val="24"/>
          <w:szCs w:val="24"/>
        </w:rPr>
      </w:pPr>
    </w:p>
    <w:p w14:paraId="3052D12B" w14:textId="77777777" w:rsidR="00383AA2" w:rsidRPr="00CF0F09" w:rsidRDefault="00383AA2" w:rsidP="00383AA2">
      <w:pPr>
        <w:autoSpaceDE w:val="0"/>
        <w:autoSpaceDN w:val="0"/>
        <w:adjustRightInd w:val="0"/>
        <w:spacing w:after="0" w:line="240" w:lineRule="auto"/>
        <w:contextualSpacing/>
        <w:jc w:val="both"/>
        <w:rPr>
          <w:rFonts w:ascii="Arial" w:hAnsi="Arial" w:cs="Arial"/>
          <w:sz w:val="24"/>
          <w:szCs w:val="24"/>
        </w:rPr>
      </w:pPr>
    </w:p>
    <w:p w14:paraId="742F202E" w14:textId="77777777" w:rsidR="00383AA2" w:rsidRPr="00CF0F09" w:rsidRDefault="00383AA2" w:rsidP="00383AA2">
      <w:pPr>
        <w:autoSpaceDE w:val="0"/>
        <w:autoSpaceDN w:val="0"/>
        <w:adjustRightInd w:val="0"/>
        <w:spacing w:after="0" w:line="240" w:lineRule="auto"/>
        <w:ind w:firstLine="539"/>
        <w:contextualSpacing/>
        <w:jc w:val="center"/>
        <w:rPr>
          <w:rFonts w:ascii="Arial" w:hAnsi="Arial" w:cs="Arial"/>
          <w:bCs/>
          <w:sz w:val="24"/>
          <w:szCs w:val="24"/>
        </w:rPr>
      </w:pPr>
      <w:bookmarkStart w:id="1" w:name="Par27"/>
      <w:bookmarkEnd w:id="1"/>
      <w:r w:rsidRPr="00CF0F09">
        <w:rPr>
          <w:rFonts w:ascii="Arial" w:hAnsi="Arial" w:cs="Arial"/>
          <w:bCs/>
          <w:sz w:val="24"/>
          <w:szCs w:val="24"/>
        </w:rPr>
        <w:t>АДМИНИСТРАТИВНЫЙ РЕГЛАМЕНТ</w:t>
      </w:r>
    </w:p>
    <w:p w14:paraId="4EF28271" w14:textId="77777777" w:rsidR="00383AA2" w:rsidRPr="00CF0F09" w:rsidRDefault="00383AA2" w:rsidP="00383AA2">
      <w:pPr>
        <w:autoSpaceDE w:val="0"/>
        <w:autoSpaceDN w:val="0"/>
        <w:adjustRightInd w:val="0"/>
        <w:spacing w:after="0" w:line="240" w:lineRule="auto"/>
        <w:ind w:firstLine="539"/>
        <w:contextualSpacing/>
        <w:jc w:val="center"/>
        <w:rPr>
          <w:rFonts w:ascii="Arial" w:hAnsi="Arial" w:cs="Arial"/>
          <w:bCs/>
          <w:sz w:val="24"/>
          <w:szCs w:val="24"/>
        </w:rPr>
      </w:pPr>
      <w:r w:rsidRPr="00CF0F09">
        <w:rPr>
          <w:rFonts w:ascii="Arial" w:hAnsi="Arial" w:cs="Arial"/>
          <w:bCs/>
          <w:sz w:val="24"/>
          <w:szCs w:val="24"/>
        </w:rPr>
        <w:t>предоставления муниципальной услуги</w:t>
      </w:r>
    </w:p>
    <w:p w14:paraId="4882FB19" w14:textId="06775A29" w:rsidR="00383AA2" w:rsidRPr="00CF0F09" w:rsidRDefault="00383AA2" w:rsidP="00383AA2">
      <w:pPr>
        <w:autoSpaceDE w:val="0"/>
        <w:autoSpaceDN w:val="0"/>
        <w:adjustRightInd w:val="0"/>
        <w:spacing w:after="0" w:line="240" w:lineRule="auto"/>
        <w:ind w:firstLine="539"/>
        <w:contextualSpacing/>
        <w:jc w:val="center"/>
        <w:rPr>
          <w:rFonts w:ascii="Arial" w:hAnsi="Arial" w:cs="Arial"/>
          <w:bCs/>
          <w:sz w:val="24"/>
          <w:szCs w:val="24"/>
        </w:rPr>
      </w:pPr>
      <w:r w:rsidRPr="00CF0F09">
        <w:rPr>
          <w:rFonts w:ascii="Arial" w:hAnsi="Arial" w:cs="Arial"/>
          <w:bCs/>
          <w:sz w:val="24"/>
          <w:szCs w:val="24"/>
        </w:rPr>
        <w:t>«</w:t>
      </w:r>
      <w:r w:rsidR="00B664D1" w:rsidRPr="00CF0F09">
        <w:rPr>
          <w:rFonts w:ascii="Arial" w:hAnsi="Arial" w:cs="Arial"/>
          <w:bCs/>
          <w:sz w:val="24"/>
          <w:szCs w:val="24"/>
        </w:rPr>
        <w:t xml:space="preserve">Совершение нотариальных действий на территории </w:t>
      </w:r>
      <w:r w:rsidR="00003DB8" w:rsidRPr="00CF0F09">
        <w:rPr>
          <w:rFonts w:ascii="Arial" w:hAnsi="Arial" w:cs="Arial"/>
          <w:bCs/>
          <w:sz w:val="24"/>
          <w:szCs w:val="24"/>
        </w:rPr>
        <w:t>муниципального образования Лебяженский сельсовет</w:t>
      </w:r>
      <w:r w:rsidRPr="00CF0F09">
        <w:rPr>
          <w:rFonts w:ascii="Arial" w:hAnsi="Arial" w:cs="Arial"/>
          <w:bCs/>
          <w:sz w:val="24"/>
          <w:szCs w:val="24"/>
        </w:rPr>
        <w:t>»</w:t>
      </w:r>
    </w:p>
    <w:p w14:paraId="63E7C3F3"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p>
    <w:p w14:paraId="4D552143" w14:textId="77777777" w:rsidR="00383AA2" w:rsidRPr="00CF0F09" w:rsidRDefault="00383AA2" w:rsidP="00383AA2">
      <w:pPr>
        <w:pStyle w:val="a6"/>
        <w:numPr>
          <w:ilvl w:val="0"/>
          <w:numId w:val="1"/>
        </w:numPr>
        <w:autoSpaceDE w:val="0"/>
        <w:autoSpaceDN w:val="0"/>
        <w:adjustRightInd w:val="0"/>
        <w:spacing w:after="0" w:line="240" w:lineRule="auto"/>
        <w:jc w:val="center"/>
        <w:rPr>
          <w:rFonts w:ascii="Arial" w:hAnsi="Arial" w:cs="Arial"/>
          <w:b/>
          <w:bCs/>
          <w:sz w:val="24"/>
          <w:szCs w:val="24"/>
        </w:rPr>
      </w:pPr>
      <w:r w:rsidRPr="00CF0F09">
        <w:rPr>
          <w:rFonts w:ascii="Arial" w:hAnsi="Arial" w:cs="Arial"/>
          <w:b/>
          <w:bCs/>
          <w:sz w:val="24"/>
          <w:szCs w:val="24"/>
        </w:rPr>
        <w:t>Общие положения</w:t>
      </w:r>
    </w:p>
    <w:p w14:paraId="55E9D4F7" w14:textId="77777777" w:rsidR="00383AA2" w:rsidRPr="00CF0F09" w:rsidRDefault="00383AA2" w:rsidP="00383AA2">
      <w:pPr>
        <w:pStyle w:val="a6"/>
        <w:autoSpaceDE w:val="0"/>
        <w:autoSpaceDN w:val="0"/>
        <w:adjustRightInd w:val="0"/>
        <w:spacing w:after="0" w:line="240" w:lineRule="auto"/>
        <w:ind w:left="899"/>
        <w:rPr>
          <w:rFonts w:ascii="Arial" w:hAnsi="Arial" w:cs="Arial"/>
          <w:b/>
          <w:bCs/>
          <w:sz w:val="24"/>
          <w:szCs w:val="24"/>
        </w:rPr>
      </w:pPr>
    </w:p>
    <w:p w14:paraId="069BE877" w14:textId="48236524"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1.1. Настоящий административный регламент предоставления муниципальной услуги «</w:t>
      </w:r>
      <w:r w:rsidR="00B664D1" w:rsidRPr="00CF0F09">
        <w:rPr>
          <w:rFonts w:ascii="Arial" w:hAnsi="Arial" w:cs="Arial"/>
          <w:bCs/>
          <w:sz w:val="24"/>
          <w:szCs w:val="24"/>
        </w:rPr>
        <w:t xml:space="preserve">Совершение нотариальных действий на территории </w:t>
      </w:r>
      <w:r w:rsidR="00003DB8" w:rsidRPr="00CF0F09">
        <w:rPr>
          <w:rFonts w:ascii="Arial" w:hAnsi="Arial" w:cs="Arial"/>
          <w:bCs/>
          <w:sz w:val="24"/>
          <w:szCs w:val="24"/>
        </w:rPr>
        <w:t>муниципального образования Лебяженский сельсовет</w:t>
      </w:r>
      <w:r w:rsidR="00B664D1" w:rsidRPr="00CF0F09">
        <w:rPr>
          <w:rFonts w:ascii="Arial" w:hAnsi="Arial" w:cs="Arial"/>
          <w:bCs/>
          <w:sz w:val="24"/>
          <w:szCs w:val="24"/>
        </w:rPr>
        <w:t>»</w:t>
      </w:r>
      <w:r w:rsidRPr="00CF0F09">
        <w:rPr>
          <w:rFonts w:ascii="Arial" w:hAnsi="Arial" w:cs="Arial"/>
          <w:bCs/>
          <w:sz w:val="24"/>
          <w:szCs w:val="24"/>
        </w:rPr>
        <w:t xml:space="preserve"> (далее – Регламент)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администрации </w:t>
      </w:r>
      <w:r w:rsidR="00003DB8" w:rsidRPr="00CF0F09">
        <w:rPr>
          <w:rFonts w:ascii="Arial" w:hAnsi="Arial" w:cs="Arial"/>
          <w:bCs/>
          <w:sz w:val="24"/>
          <w:szCs w:val="24"/>
        </w:rPr>
        <w:t>муниципального образования Лебяженский сельсовет</w:t>
      </w:r>
      <w:r w:rsidRPr="00CF0F09">
        <w:rPr>
          <w:rFonts w:ascii="Arial" w:hAnsi="Arial" w:cs="Arial"/>
          <w:bCs/>
          <w:sz w:val="24"/>
          <w:szCs w:val="24"/>
        </w:rPr>
        <w:t xml:space="preserve"> при предоставлении</w:t>
      </w:r>
      <w:r w:rsidR="00B664D1" w:rsidRPr="00CF0F09">
        <w:rPr>
          <w:rFonts w:ascii="Arial" w:hAnsi="Arial" w:cs="Arial"/>
          <w:bCs/>
          <w:sz w:val="24"/>
          <w:szCs w:val="24"/>
        </w:rPr>
        <w:t xml:space="preserve"> </w:t>
      </w:r>
      <w:r w:rsidRPr="00CF0F09">
        <w:rPr>
          <w:rFonts w:ascii="Arial" w:hAnsi="Arial" w:cs="Arial"/>
          <w:bCs/>
          <w:sz w:val="24"/>
          <w:szCs w:val="24"/>
        </w:rPr>
        <w:t>муниципальной услуги: «</w:t>
      </w:r>
      <w:r w:rsidR="00B664D1" w:rsidRPr="00CF0F09">
        <w:rPr>
          <w:rFonts w:ascii="Arial" w:hAnsi="Arial" w:cs="Arial"/>
          <w:bCs/>
          <w:sz w:val="24"/>
          <w:szCs w:val="24"/>
        </w:rPr>
        <w:t xml:space="preserve">Совершение нотариальных действий на территории </w:t>
      </w:r>
      <w:r w:rsidR="00003DB8" w:rsidRPr="00CF0F09">
        <w:rPr>
          <w:rFonts w:ascii="Arial" w:hAnsi="Arial" w:cs="Arial"/>
          <w:bCs/>
          <w:sz w:val="24"/>
          <w:szCs w:val="24"/>
        </w:rPr>
        <w:t>муниципального образования Лебяженский сельсовет</w:t>
      </w:r>
      <w:r w:rsidR="00B664D1" w:rsidRPr="00CF0F09">
        <w:rPr>
          <w:rFonts w:ascii="Arial" w:hAnsi="Arial" w:cs="Arial"/>
          <w:bCs/>
          <w:sz w:val="24"/>
          <w:szCs w:val="24"/>
        </w:rPr>
        <w:t xml:space="preserve">» </w:t>
      </w:r>
      <w:r w:rsidRPr="00CF0F09">
        <w:rPr>
          <w:rFonts w:ascii="Arial" w:hAnsi="Arial" w:cs="Arial"/>
          <w:bCs/>
          <w:sz w:val="24"/>
          <w:szCs w:val="24"/>
        </w:rPr>
        <w:t>(далее – муниципальная услуга).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 юридическими и физическими лицами. </w:t>
      </w:r>
    </w:p>
    <w:p w14:paraId="2631E3D1"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1.2. Круг заявителей:</w:t>
      </w:r>
    </w:p>
    <w:p w14:paraId="62FD8072"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Заявителями, которым может оказываться муниципальная услуга, могут быть: органы государственной власти, органы местного самоуправления, физические и юридические лица. От имени органа государственной власти, органа местного самоуправления, юридического лица действует его представитель – лицо, в установленном законодательством порядке уполномоченное представлять интересы организации.</w:t>
      </w:r>
    </w:p>
    <w:p w14:paraId="3235861B"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1.3. Требования к порядку информирования о предоставлении муниципальной услуги.</w:t>
      </w:r>
    </w:p>
    <w:p w14:paraId="4A669AD7"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1.3.1. Информация о муниципальной услуге предоставляется:</w:t>
      </w:r>
    </w:p>
    <w:p w14:paraId="5D4F0C8F"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непосредственно на информационных стендах, расположенных в помещениях для оказания услуги, на официальном сайте администрации, при личном консультировании специалистом;</w:t>
      </w:r>
    </w:p>
    <w:p w14:paraId="3CA1BDB7"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с использованием средств телефонной связи, в том числе личное консультирование специалистом;</w:t>
      </w:r>
    </w:p>
    <w:p w14:paraId="778B66A4" w14:textId="0D62DE02"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 xml:space="preserve">1.3.2. </w:t>
      </w:r>
      <w:r w:rsidRPr="00CF0F09">
        <w:rPr>
          <w:rFonts w:ascii="Arial" w:hAnsi="Arial" w:cs="Arial"/>
          <w:sz w:val="24"/>
          <w:szCs w:val="24"/>
        </w:rPr>
        <w:t xml:space="preserve">Для получения информации о процедуре предоставления Услуги, в том числе о ходе предоставления Услуги, </w:t>
      </w:r>
      <w:r w:rsidR="00B664D1" w:rsidRPr="00CF0F09">
        <w:rPr>
          <w:rFonts w:ascii="Arial" w:hAnsi="Arial" w:cs="Arial"/>
          <w:sz w:val="24"/>
          <w:szCs w:val="24"/>
        </w:rPr>
        <w:t>заявитель</w:t>
      </w:r>
      <w:r w:rsidRPr="00CF0F09">
        <w:rPr>
          <w:rFonts w:ascii="Arial" w:hAnsi="Arial" w:cs="Arial"/>
          <w:sz w:val="24"/>
          <w:szCs w:val="24"/>
        </w:rPr>
        <w:t xml:space="preserve"> может обратиться:</w:t>
      </w:r>
    </w:p>
    <w:p w14:paraId="39EDA4B4" w14:textId="46420D03" w:rsidR="00383AA2" w:rsidRPr="00CF0F09"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CF0F09">
        <w:rPr>
          <w:rFonts w:ascii="Arial" w:hAnsi="Arial" w:cs="Arial"/>
          <w:sz w:val="24"/>
          <w:szCs w:val="24"/>
        </w:rPr>
        <w:t>устно на личном приеме или посредством телефонной связи к уполномоченному должностному лицу Администрации;</w:t>
      </w:r>
    </w:p>
    <w:p w14:paraId="6CD4626F"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CF0F09">
        <w:rPr>
          <w:rFonts w:ascii="Arial" w:hAnsi="Arial" w:cs="Arial"/>
          <w:sz w:val="24"/>
          <w:szCs w:val="24"/>
        </w:rPr>
        <w:t>в письменной форме в адрес Администрации;</w:t>
      </w:r>
    </w:p>
    <w:p w14:paraId="2AD11C62"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CF0F09">
        <w:rPr>
          <w:rFonts w:ascii="Arial" w:hAnsi="Arial" w:cs="Arial"/>
          <w:sz w:val="24"/>
          <w:szCs w:val="24"/>
        </w:rPr>
        <w:lastRenderedPageBreak/>
        <w:t>Информирование производится по вопросам предоставления Услуги, в том числе:</w:t>
      </w:r>
    </w:p>
    <w:p w14:paraId="333AB059"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CF0F09">
        <w:rPr>
          <w:rFonts w:ascii="Arial" w:hAnsi="Arial" w:cs="Arial"/>
          <w:sz w:val="24"/>
          <w:szCs w:val="24"/>
        </w:rPr>
        <w:t>о местонахождении и графике работы Администрации;</w:t>
      </w:r>
    </w:p>
    <w:p w14:paraId="6D8C0A84"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CF0F09">
        <w:rPr>
          <w:rFonts w:ascii="Arial" w:hAnsi="Arial" w:cs="Arial"/>
          <w:sz w:val="24"/>
          <w:szCs w:val="24"/>
        </w:rPr>
        <w:t>о справочных телефонах Администрации;</w:t>
      </w:r>
    </w:p>
    <w:p w14:paraId="307C4F08"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CF0F09">
        <w:rPr>
          <w:rFonts w:ascii="Arial" w:hAnsi="Arial" w:cs="Arial"/>
          <w:sz w:val="24"/>
          <w:szCs w:val="24"/>
        </w:rPr>
        <w:t>об адресе электронной почты Администрации, официальном сайте администрации в сети Интернет;</w:t>
      </w:r>
    </w:p>
    <w:p w14:paraId="2BF0C118" w14:textId="5AC5BE25" w:rsidR="00383AA2" w:rsidRPr="00CF0F09"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CF0F09">
        <w:rPr>
          <w:rFonts w:ascii="Arial" w:hAnsi="Arial" w:cs="Arial"/>
          <w:sz w:val="24"/>
          <w:szCs w:val="24"/>
        </w:rPr>
        <w:t xml:space="preserve">о порядке получения информации </w:t>
      </w:r>
      <w:r w:rsidR="00B664D1" w:rsidRPr="00CF0F09">
        <w:rPr>
          <w:rFonts w:ascii="Arial" w:hAnsi="Arial" w:cs="Arial"/>
          <w:sz w:val="24"/>
          <w:szCs w:val="24"/>
        </w:rPr>
        <w:t>заявителем</w:t>
      </w:r>
      <w:r w:rsidRPr="00CF0F09">
        <w:rPr>
          <w:rFonts w:ascii="Arial" w:hAnsi="Arial" w:cs="Arial"/>
          <w:sz w:val="24"/>
          <w:szCs w:val="24"/>
        </w:rPr>
        <w:t xml:space="preserve"> по вопросам предоставления Услуги, в том числе о ходе предоставления Услуги;</w:t>
      </w:r>
    </w:p>
    <w:p w14:paraId="4E2C91BB"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CF0F09">
        <w:rPr>
          <w:rFonts w:ascii="Arial" w:hAnsi="Arial" w:cs="Arial"/>
          <w:sz w:val="24"/>
          <w:szCs w:val="24"/>
        </w:rPr>
        <w:t>о порядке, форме и месте размещения информации;</w:t>
      </w:r>
    </w:p>
    <w:p w14:paraId="1EDF8EDF"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CF0F09">
        <w:rPr>
          <w:rFonts w:ascii="Arial" w:hAnsi="Arial" w:cs="Arial"/>
          <w:sz w:val="24"/>
          <w:szCs w:val="24"/>
        </w:rPr>
        <w:t>о перечне документов, необходимых для получения Услуги;</w:t>
      </w:r>
    </w:p>
    <w:p w14:paraId="0178D5FC" w14:textId="3BC3E451" w:rsidR="00383AA2" w:rsidRPr="00CF0F09"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CF0F09">
        <w:rPr>
          <w:rFonts w:ascii="Arial" w:hAnsi="Arial" w:cs="Arial"/>
          <w:sz w:val="24"/>
          <w:szCs w:val="24"/>
        </w:rPr>
        <w:t>о времени приема з</w:t>
      </w:r>
      <w:r w:rsidR="00B664D1" w:rsidRPr="00CF0F09">
        <w:rPr>
          <w:rFonts w:ascii="Arial" w:hAnsi="Arial" w:cs="Arial"/>
          <w:sz w:val="24"/>
          <w:szCs w:val="24"/>
        </w:rPr>
        <w:t>аявителя</w:t>
      </w:r>
      <w:r w:rsidRPr="00CF0F09">
        <w:rPr>
          <w:rFonts w:ascii="Arial" w:hAnsi="Arial" w:cs="Arial"/>
          <w:sz w:val="24"/>
          <w:szCs w:val="24"/>
        </w:rPr>
        <w:t xml:space="preserve"> и выдачи документов;</w:t>
      </w:r>
    </w:p>
    <w:p w14:paraId="42107125"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CF0F09">
        <w:rPr>
          <w:rFonts w:ascii="Arial" w:hAnsi="Arial" w:cs="Arial"/>
          <w:sz w:val="24"/>
          <w:szCs w:val="24"/>
        </w:rPr>
        <w:t>о порядке обжалования действий (бездействия) и решений, осуществляемых и принимаемых в ходе предоставления Услуги.</w:t>
      </w:r>
    </w:p>
    <w:p w14:paraId="0BD1802F" w14:textId="0999E370" w:rsidR="00383AA2" w:rsidRPr="00CF0F09"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CF0F09">
        <w:rPr>
          <w:rFonts w:ascii="Arial" w:hAnsi="Arial" w:cs="Arial"/>
          <w:sz w:val="24"/>
          <w:szCs w:val="24"/>
        </w:rPr>
        <w:t xml:space="preserve">Продолжительность консультирования уполномоченным должностным лицом Администрации составляет не более </w:t>
      </w:r>
      <w:r w:rsidR="00851DCD" w:rsidRPr="00CF0F09">
        <w:rPr>
          <w:rFonts w:ascii="Arial" w:hAnsi="Arial" w:cs="Arial"/>
          <w:sz w:val="24"/>
          <w:szCs w:val="24"/>
        </w:rPr>
        <w:t>10</w:t>
      </w:r>
      <w:r w:rsidRPr="00CF0F09">
        <w:rPr>
          <w:rFonts w:ascii="Arial" w:hAnsi="Arial" w:cs="Arial"/>
          <w:sz w:val="24"/>
          <w:szCs w:val="24"/>
        </w:rPr>
        <w:t xml:space="preserve"> минут.</w:t>
      </w:r>
    </w:p>
    <w:p w14:paraId="7F2F3DDF" w14:textId="5839A853" w:rsidR="00383AA2" w:rsidRPr="00CF0F09"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CF0F09">
        <w:rPr>
          <w:rFonts w:ascii="Arial" w:hAnsi="Arial" w:cs="Arial"/>
          <w:sz w:val="24"/>
          <w:szCs w:val="24"/>
        </w:rPr>
        <w:t xml:space="preserve">Время ожидания консультации не должно превышать </w:t>
      </w:r>
      <w:r w:rsidR="00851DCD" w:rsidRPr="00CF0F09">
        <w:rPr>
          <w:rFonts w:ascii="Arial" w:hAnsi="Arial" w:cs="Arial"/>
          <w:sz w:val="24"/>
          <w:szCs w:val="24"/>
        </w:rPr>
        <w:t>10</w:t>
      </w:r>
      <w:r w:rsidRPr="00CF0F09">
        <w:rPr>
          <w:rFonts w:ascii="Arial" w:hAnsi="Arial" w:cs="Arial"/>
          <w:sz w:val="24"/>
          <w:szCs w:val="24"/>
        </w:rPr>
        <w:t xml:space="preserve"> минут.</w:t>
      </w:r>
    </w:p>
    <w:p w14:paraId="52659A0F"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sz w:val="24"/>
          <w:szCs w:val="24"/>
        </w:rPr>
      </w:pPr>
      <w:r w:rsidRPr="00CF0F09">
        <w:rPr>
          <w:rFonts w:ascii="Arial" w:hAnsi="Arial" w:cs="Arial"/>
          <w:sz w:val="24"/>
          <w:szCs w:val="24"/>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10" w:history="1">
        <w:r w:rsidRPr="00CF0F09">
          <w:rPr>
            <w:rFonts w:ascii="Arial" w:hAnsi="Arial" w:cs="Arial"/>
            <w:sz w:val="24"/>
            <w:szCs w:val="24"/>
          </w:rPr>
          <w:t>законом</w:t>
        </w:r>
      </w:hyperlink>
      <w:r w:rsidRPr="00CF0F09">
        <w:rPr>
          <w:rFonts w:ascii="Arial" w:hAnsi="Arial" w:cs="Arial"/>
          <w:sz w:val="24"/>
          <w:szCs w:val="24"/>
        </w:rPr>
        <w:t xml:space="preserve"> от 02.05.2006 № 59-ФЗ «О порядке рассмотрения обращений граждан Российской Федерации».</w:t>
      </w:r>
    </w:p>
    <w:p w14:paraId="1ED409A4"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1.3.3. Использование средств телефонной связи, в том числе личное консультирование специалистом.</w:t>
      </w:r>
    </w:p>
    <w:p w14:paraId="4782AA66" w14:textId="66342486"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 xml:space="preserve">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w:t>
      </w:r>
      <w:r w:rsidR="00851DCD" w:rsidRPr="00CF0F09">
        <w:rPr>
          <w:rFonts w:ascii="Arial" w:hAnsi="Arial" w:cs="Arial"/>
          <w:bCs/>
          <w:sz w:val="24"/>
          <w:szCs w:val="24"/>
        </w:rPr>
        <w:t>10</w:t>
      </w:r>
      <w:r w:rsidRPr="00CF0F09">
        <w:rPr>
          <w:rFonts w:ascii="Arial" w:hAnsi="Arial" w:cs="Arial"/>
          <w:bCs/>
          <w:sz w:val="24"/>
          <w:szCs w:val="24"/>
        </w:rPr>
        <w:t xml:space="preserve"> минут.</w:t>
      </w:r>
    </w:p>
    <w:p w14:paraId="7ACFF261"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14:paraId="16925F96"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1.3.4. 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14:paraId="0869CA26" w14:textId="1214A2F5" w:rsidR="00383AA2" w:rsidRPr="00CF0F09" w:rsidRDefault="00B664D1"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Заявители</w:t>
      </w:r>
      <w:r w:rsidR="00383AA2" w:rsidRPr="00CF0F09">
        <w:rPr>
          <w:rFonts w:ascii="Arial" w:hAnsi="Arial" w:cs="Arial"/>
          <w:bCs/>
          <w:sz w:val="24"/>
          <w:szCs w:val="24"/>
        </w:rPr>
        <w:t>, представившие документы для предоставления муниципальной услуги, в обязательном порядке информируются специалистами:</w:t>
      </w:r>
    </w:p>
    <w:p w14:paraId="5D7CC050"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об условиях приостановления предоставления услуги;</w:t>
      </w:r>
    </w:p>
    <w:p w14:paraId="15EA92DC"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об условиях отказа в предоставлении муниципальной услуги;</w:t>
      </w:r>
    </w:p>
    <w:p w14:paraId="6310B492"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о сроке завершения оформления документов.</w:t>
      </w:r>
    </w:p>
    <w:p w14:paraId="12EC3D27"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1.3.5.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14:paraId="0BF2BB2A"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lastRenderedPageBreak/>
        <w:t>1.3.6. Порядок получения консультаций (справок) о предоставлении муниципальной услуги.</w:t>
      </w:r>
    </w:p>
    <w:p w14:paraId="7A03045C"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а) консультации (справки) по вопросам предоставления муниципальной услуги предоставляются специалистами в рабочее время;</w:t>
      </w:r>
    </w:p>
    <w:p w14:paraId="60CB2FE9"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б) консультации предоставляются по следующим вопросам:</w:t>
      </w:r>
    </w:p>
    <w:p w14:paraId="6DF9EC76"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перечня документов, необходимых для предоставления муниципальной услуги;</w:t>
      </w:r>
    </w:p>
    <w:p w14:paraId="27F15D82"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источника получения необходимых документов для предоставления муниципальной услуги (орган, организация и их место нахождения);</w:t>
      </w:r>
    </w:p>
    <w:p w14:paraId="719D1AC4"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времени приема и выдачи документов;</w:t>
      </w:r>
    </w:p>
    <w:p w14:paraId="3318C98A"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оснований в случае отказа в предоставлении муниципальной услуги;</w:t>
      </w:r>
    </w:p>
    <w:p w14:paraId="58F8822E"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порядка обжалования действий (бездействия) и решений, осуществляемых и принимаемых в ходе предоставления муниципальной услуги;</w:t>
      </w:r>
    </w:p>
    <w:p w14:paraId="50A710C0"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другим вопросам по порядку предоставления муниципальной услуги.</w:t>
      </w:r>
    </w:p>
    <w:p w14:paraId="343A8120"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 xml:space="preserve">в) консультации предоставляются при личном обращении, письменно, в том числе посредством электронной почты, а также по телефону. </w:t>
      </w:r>
      <w:proofErr w:type="gramStart"/>
      <w:r w:rsidRPr="00CF0F09">
        <w:rPr>
          <w:rFonts w:ascii="Arial" w:hAnsi="Arial" w:cs="Arial"/>
          <w:bCs/>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14:paraId="43786744" w14:textId="77777777" w:rsidR="00383AA2" w:rsidRPr="00CF0F09" w:rsidRDefault="00383AA2" w:rsidP="00E41828">
      <w:pPr>
        <w:autoSpaceDE w:val="0"/>
        <w:autoSpaceDN w:val="0"/>
        <w:adjustRightInd w:val="0"/>
        <w:spacing w:after="0" w:line="240" w:lineRule="auto"/>
        <w:ind w:firstLine="709"/>
        <w:contextualSpacing/>
        <w:jc w:val="both"/>
        <w:rPr>
          <w:rFonts w:ascii="Arial" w:hAnsi="Arial" w:cs="Arial"/>
          <w:bCs/>
          <w:sz w:val="24"/>
          <w:szCs w:val="24"/>
        </w:rPr>
      </w:pPr>
      <w:r w:rsidRPr="00CF0F09">
        <w:rPr>
          <w:rFonts w:ascii="Arial" w:hAnsi="Arial" w:cs="Arial"/>
          <w:bCs/>
          <w:sz w:val="24"/>
          <w:szCs w:val="24"/>
        </w:rPr>
        <w:t>г) все консультации, а также представленные сотрудниками в ходе консультаций формы документов являются безвозмездными.</w:t>
      </w:r>
    </w:p>
    <w:p w14:paraId="7D1E6FD8"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p>
    <w:p w14:paraId="13B5B100" w14:textId="77777777" w:rsidR="00383AA2" w:rsidRPr="00CF0F09" w:rsidRDefault="00383AA2" w:rsidP="00383AA2">
      <w:pPr>
        <w:autoSpaceDE w:val="0"/>
        <w:autoSpaceDN w:val="0"/>
        <w:adjustRightInd w:val="0"/>
        <w:spacing w:after="0" w:line="240" w:lineRule="auto"/>
        <w:ind w:firstLine="539"/>
        <w:contextualSpacing/>
        <w:jc w:val="center"/>
        <w:rPr>
          <w:rFonts w:ascii="Arial" w:hAnsi="Arial" w:cs="Arial"/>
          <w:b/>
          <w:bCs/>
          <w:sz w:val="24"/>
          <w:szCs w:val="24"/>
        </w:rPr>
      </w:pPr>
      <w:r w:rsidRPr="00CF0F09">
        <w:rPr>
          <w:rFonts w:ascii="Arial" w:hAnsi="Arial" w:cs="Arial"/>
          <w:b/>
          <w:bCs/>
          <w:sz w:val="24"/>
          <w:szCs w:val="24"/>
          <w:lang w:val="en-US"/>
        </w:rPr>
        <w:t>II</w:t>
      </w:r>
      <w:r w:rsidRPr="00CF0F09">
        <w:rPr>
          <w:rFonts w:ascii="Arial" w:hAnsi="Arial" w:cs="Arial"/>
          <w:b/>
          <w:bCs/>
          <w:sz w:val="24"/>
          <w:szCs w:val="24"/>
        </w:rPr>
        <w:t>. Стандарт предоставления муниципальной услуги</w:t>
      </w:r>
    </w:p>
    <w:p w14:paraId="763D6940" w14:textId="77777777" w:rsidR="00EA628A" w:rsidRPr="00CF0F09" w:rsidRDefault="00EA628A" w:rsidP="00EA628A">
      <w:pPr>
        <w:autoSpaceDE w:val="0"/>
        <w:autoSpaceDN w:val="0"/>
        <w:adjustRightInd w:val="0"/>
        <w:spacing w:after="0" w:line="240" w:lineRule="auto"/>
        <w:jc w:val="both"/>
        <w:rPr>
          <w:rFonts w:ascii="Arial" w:hAnsi="Arial" w:cs="Arial"/>
          <w:sz w:val="24"/>
          <w:szCs w:val="24"/>
        </w:rPr>
      </w:pPr>
    </w:p>
    <w:p w14:paraId="6D386413" w14:textId="77777777" w:rsidR="0064709D"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2.1. </w:t>
      </w:r>
      <w:r w:rsidR="0064709D" w:rsidRPr="00CF0F09">
        <w:rPr>
          <w:rFonts w:ascii="Arial" w:hAnsi="Arial" w:cs="Arial"/>
          <w:sz w:val="24"/>
          <w:szCs w:val="24"/>
        </w:rPr>
        <w:t xml:space="preserve">В рамках предоставления муниципальной услуги </w:t>
      </w:r>
      <w:r w:rsidRPr="00CF0F09">
        <w:rPr>
          <w:rFonts w:ascii="Arial" w:hAnsi="Arial" w:cs="Arial"/>
          <w:sz w:val="24"/>
          <w:szCs w:val="24"/>
        </w:rPr>
        <w:t>в соответствии с основами законодательства Российской Федерации о нотариате совершаются следующие нотариальные действия, предусмотренные в случае отсутствия в поселении нотариуса:</w:t>
      </w:r>
    </w:p>
    <w:p w14:paraId="2476A70B" w14:textId="77777777" w:rsidR="0064709D"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1) удостоверение завещаний;</w:t>
      </w:r>
    </w:p>
    <w:p w14:paraId="0B5E260A" w14:textId="77777777" w:rsidR="0064709D"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 удостоверение доверенностей;</w:t>
      </w:r>
    </w:p>
    <w:p w14:paraId="1140C098" w14:textId="77777777" w:rsidR="0064709D"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3) принятие мер по охране наследственного имущества и в случае необходимости мер по управлению им;</w:t>
      </w:r>
    </w:p>
    <w:p w14:paraId="7727036A" w14:textId="77777777" w:rsidR="0064709D"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4) свидетельствование верности копий документов и выписок из них;</w:t>
      </w:r>
    </w:p>
    <w:p w14:paraId="3B08C863" w14:textId="77777777" w:rsidR="0064709D"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5) свидетельствование подлинности подписи на документах.</w:t>
      </w:r>
    </w:p>
    <w:p w14:paraId="315F492D" w14:textId="77777777" w:rsidR="0064709D"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w:t>
      </w:r>
      <w:r w:rsidR="0064709D" w:rsidRPr="00CF0F09">
        <w:rPr>
          <w:rFonts w:ascii="Arial" w:hAnsi="Arial" w:cs="Arial"/>
          <w:sz w:val="24"/>
          <w:szCs w:val="24"/>
        </w:rPr>
        <w:t>2</w:t>
      </w:r>
      <w:r w:rsidRPr="00CF0F09">
        <w:rPr>
          <w:rFonts w:ascii="Arial" w:hAnsi="Arial" w:cs="Arial"/>
          <w:sz w:val="24"/>
          <w:szCs w:val="24"/>
        </w:rPr>
        <w:t>. Результатом исполнения муниципальной услуги является получение заявителем, обратившимся за совершением нотариального действия, заверенных документов.</w:t>
      </w:r>
    </w:p>
    <w:p w14:paraId="213F6455" w14:textId="77777777" w:rsidR="0064709D"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w:t>
      </w:r>
      <w:r w:rsidR="0064709D" w:rsidRPr="00CF0F09">
        <w:rPr>
          <w:rFonts w:ascii="Arial" w:hAnsi="Arial" w:cs="Arial"/>
          <w:sz w:val="24"/>
          <w:szCs w:val="24"/>
        </w:rPr>
        <w:t>3</w:t>
      </w:r>
      <w:r w:rsidRPr="00CF0F09">
        <w:rPr>
          <w:rFonts w:ascii="Arial" w:hAnsi="Arial" w:cs="Arial"/>
          <w:sz w:val="24"/>
          <w:szCs w:val="24"/>
        </w:rPr>
        <w:t xml:space="preserve">. Настоящий административный регламент разработан в соответствии </w:t>
      </w:r>
      <w:proofErr w:type="gramStart"/>
      <w:r w:rsidRPr="00CF0F09">
        <w:rPr>
          <w:rFonts w:ascii="Arial" w:hAnsi="Arial" w:cs="Arial"/>
          <w:sz w:val="24"/>
          <w:szCs w:val="24"/>
        </w:rPr>
        <w:t>с</w:t>
      </w:r>
      <w:proofErr w:type="gramEnd"/>
      <w:r w:rsidRPr="00CF0F09">
        <w:rPr>
          <w:rFonts w:ascii="Arial" w:hAnsi="Arial" w:cs="Arial"/>
          <w:sz w:val="24"/>
          <w:szCs w:val="24"/>
        </w:rPr>
        <w:t>:</w:t>
      </w:r>
    </w:p>
    <w:p w14:paraId="44F67C76" w14:textId="771950D8"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Конституцией Российской Федерации;</w:t>
      </w:r>
    </w:p>
    <w:p w14:paraId="3F118EE6" w14:textId="379E6249"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Основами законодательства Российской Федерации о нотариате</w:t>
      </w:r>
      <w:r w:rsidR="005B3455" w:rsidRPr="00CF0F09">
        <w:rPr>
          <w:rFonts w:ascii="Arial" w:hAnsi="Arial" w:cs="Arial"/>
          <w:sz w:val="24"/>
          <w:szCs w:val="24"/>
        </w:rPr>
        <w:t>, утвержденными Верховным Судом Российской Федерации 11.02.1993 № 4462-1;</w:t>
      </w:r>
    </w:p>
    <w:p w14:paraId="1FA3EF6A" w14:textId="1C8A1763"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 Приказом Министерства юстиции Российской Федерации от </w:t>
      </w:r>
      <w:r w:rsidR="005B3455" w:rsidRPr="00CF0F09">
        <w:rPr>
          <w:rFonts w:ascii="Arial" w:hAnsi="Arial" w:cs="Arial"/>
          <w:sz w:val="24"/>
          <w:szCs w:val="24"/>
        </w:rPr>
        <w:t>12.02.2020</w:t>
      </w:r>
      <w:r w:rsidRPr="00CF0F09">
        <w:rPr>
          <w:rFonts w:ascii="Arial" w:hAnsi="Arial" w:cs="Arial"/>
          <w:sz w:val="24"/>
          <w:szCs w:val="24"/>
        </w:rPr>
        <w:t xml:space="preserve"> </w:t>
      </w:r>
      <w:r w:rsidR="005B3455" w:rsidRPr="00CF0F09">
        <w:rPr>
          <w:rFonts w:ascii="Arial" w:hAnsi="Arial" w:cs="Arial"/>
          <w:sz w:val="24"/>
          <w:szCs w:val="24"/>
        </w:rPr>
        <w:t>№</w:t>
      </w:r>
      <w:r w:rsidRPr="00CF0F09">
        <w:rPr>
          <w:rFonts w:ascii="Arial" w:hAnsi="Arial" w:cs="Arial"/>
          <w:sz w:val="24"/>
          <w:szCs w:val="24"/>
        </w:rPr>
        <w:t xml:space="preserve"> </w:t>
      </w:r>
      <w:r w:rsidR="005B3455" w:rsidRPr="00CF0F09">
        <w:rPr>
          <w:rFonts w:ascii="Arial" w:hAnsi="Arial" w:cs="Arial"/>
          <w:sz w:val="24"/>
          <w:szCs w:val="24"/>
        </w:rPr>
        <w:t>57475</w:t>
      </w:r>
      <w:r w:rsidRPr="00CF0F09">
        <w:rPr>
          <w:rFonts w:ascii="Arial" w:hAnsi="Arial" w:cs="Arial"/>
          <w:sz w:val="24"/>
          <w:szCs w:val="24"/>
        </w:rPr>
        <w:t xml:space="preserve"> </w:t>
      </w:r>
      <w:r w:rsidR="005B3455" w:rsidRPr="00CF0F09">
        <w:rPr>
          <w:rFonts w:ascii="Arial" w:hAnsi="Arial" w:cs="Arial"/>
          <w:sz w:val="24"/>
          <w:szCs w:val="24"/>
        </w:rPr>
        <w:t>«</w:t>
      </w:r>
      <w:r w:rsidRPr="00CF0F09">
        <w:rPr>
          <w:rFonts w:ascii="Arial" w:hAnsi="Arial" w:cs="Arial"/>
          <w:sz w:val="24"/>
          <w:szCs w:val="24"/>
        </w:rPr>
        <w:t xml:space="preserve">Об утверждении инструкции о порядке совершения нотариальных действий </w:t>
      </w:r>
      <w:r w:rsidR="005B3455" w:rsidRPr="00CF0F09">
        <w:rPr>
          <w:rFonts w:ascii="Arial" w:hAnsi="Arial" w:cs="Arial"/>
          <w:sz w:val="24"/>
          <w:szCs w:val="24"/>
        </w:rPr>
        <w:t>должностными лицами местного самоуправления»</w:t>
      </w:r>
      <w:r w:rsidRPr="00CF0F09">
        <w:rPr>
          <w:rFonts w:ascii="Arial" w:hAnsi="Arial" w:cs="Arial"/>
          <w:sz w:val="24"/>
          <w:szCs w:val="24"/>
        </w:rPr>
        <w:t>;</w:t>
      </w:r>
    </w:p>
    <w:p w14:paraId="6F247186" w14:textId="102905B9"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Гражданским кодексом Российской Федерации</w:t>
      </w:r>
      <w:r w:rsidR="005B3455" w:rsidRPr="00CF0F09">
        <w:rPr>
          <w:rFonts w:ascii="Arial" w:hAnsi="Arial" w:cs="Arial"/>
          <w:sz w:val="24"/>
          <w:szCs w:val="24"/>
        </w:rPr>
        <w:t>.</w:t>
      </w:r>
    </w:p>
    <w:p w14:paraId="4397DFA3" w14:textId="1D16D0F3"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w:t>
      </w:r>
      <w:r w:rsidR="00900ED7" w:rsidRPr="00CF0F09">
        <w:rPr>
          <w:rFonts w:ascii="Arial" w:hAnsi="Arial" w:cs="Arial"/>
          <w:sz w:val="24"/>
          <w:szCs w:val="24"/>
        </w:rPr>
        <w:t>4</w:t>
      </w:r>
      <w:r w:rsidRPr="00CF0F09">
        <w:rPr>
          <w:rFonts w:ascii="Arial" w:hAnsi="Arial" w:cs="Arial"/>
          <w:sz w:val="24"/>
          <w:szCs w:val="24"/>
        </w:rPr>
        <w:t>. Место ожидания граждан оборудуется местами для сидения, оснащается информационными стендами.</w:t>
      </w:r>
    </w:p>
    <w:p w14:paraId="346B5080" w14:textId="24EB153C"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w:t>
      </w:r>
      <w:r w:rsidR="00900ED7" w:rsidRPr="00CF0F09">
        <w:rPr>
          <w:rFonts w:ascii="Arial" w:hAnsi="Arial" w:cs="Arial"/>
          <w:sz w:val="24"/>
          <w:szCs w:val="24"/>
        </w:rPr>
        <w:t>5</w:t>
      </w:r>
      <w:r w:rsidRPr="00CF0F09">
        <w:rPr>
          <w:rFonts w:ascii="Arial" w:hAnsi="Arial" w:cs="Arial"/>
          <w:sz w:val="24"/>
          <w:szCs w:val="24"/>
        </w:rPr>
        <w:t>. На стендах размещается следующая информация:</w:t>
      </w:r>
    </w:p>
    <w:p w14:paraId="13FC01A4" w14:textId="77777777"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график приема граждан;</w:t>
      </w:r>
    </w:p>
    <w:p w14:paraId="45D79A77" w14:textId="77777777"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lastRenderedPageBreak/>
        <w:t>фамилии, имена, отчества специалистов администрации поселения, ответственных за предоставление муниципальной услуги;</w:t>
      </w:r>
    </w:p>
    <w:p w14:paraId="7B4D8F4F" w14:textId="77777777"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наименование кабинета, где осуществляются прием и информирование граждан;</w:t>
      </w:r>
    </w:p>
    <w:p w14:paraId="697FBFDC" w14:textId="77777777"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номера телефонов, адрес электронной почты администрации поселения;</w:t>
      </w:r>
    </w:p>
    <w:p w14:paraId="64F045FE" w14:textId="77777777"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перечень документов, необходимых для предоставления муниципальной услуги;</w:t>
      </w:r>
    </w:p>
    <w:p w14:paraId="70BA10C4" w14:textId="64582ACD"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размеры государственной пошлины, взыскиваемой за совершение нотариальных действий, установленные Налоговым кодексом Российской Федерации, а также льготы при обращении за совершением нотариальных действий.</w:t>
      </w:r>
    </w:p>
    <w:p w14:paraId="0F5FAA20" w14:textId="663B1850"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w:t>
      </w:r>
      <w:r w:rsidR="00900ED7" w:rsidRPr="00CF0F09">
        <w:rPr>
          <w:rFonts w:ascii="Arial" w:hAnsi="Arial" w:cs="Arial"/>
          <w:sz w:val="24"/>
          <w:szCs w:val="24"/>
        </w:rPr>
        <w:t>6</w:t>
      </w:r>
      <w:r w:rsidRPr="00CF0F09">
        <w:rPr>
          <w:rFonts w:ascii="Arial" w:hAnsi="Arial" w:cs="Arial"/>
          <w:sz w:val="24"/>
          <w:szCs w:val="24"/>
        </w:rPr>
        <w:t>. При приеме граждан или их представителей лицо, осуществляющее прием, дает исчерпывающую консультацию о сроках и условиях предоставления услуги. Срок ожидания в очереди не должен превышать 15 минут.</w:t>
      </w:r>
    </w:p>
    <w:p w14:paraId="640E35A3" w14:textId="77777777"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В предоставлении муниципальной услуги может быть отказано в случаях:</w:t>
      </w:r>
    </w:p>
    <w:p w14:paraId="102C87E8" w14:textId="77777777"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если при рассмотрении заявления уполномоченным должностным лицом администрации поселения установлено, что гражданином предоставлены недостоверные сведения, документы, не соответствующие действительности;</w:t>
      </w:r>
    </w:p>
    <w:p w14:paraId="17669305" w14:textId="77777777"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обращение ненадлежащего лица с заявлением о предоставлении муниципальной услуги;</w:t>
      </w:r>
    </w:p>
    <w:p w14:paraId="5522E215" w14:textId="57DC4AF4"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 непредставление документов согласно перечню, определенному </w:t>
      </w:r>
      <w:r w:rsidR="00900ED7" w:rsidRPr="00CF0F09">
        <w:rPr>
          <w:rFonts w:ascii="Arial" w:hAnsi="Arial" w:cs="Arial"/>
          <w:sz w:val="24"/>
          <w:szCs w:val="24"/>
        </w:rPr>
        <w:t>Р</w:t>
      </w:r>
      <w:r w:rsidRPr="00CF0F09">
        <w:rPr>
          <w:rFonts w:ascii="Arial" w:hAnsi="Arial" w:cs="Arial"/>
          <w:sz w:val="24"/>
          <w:szCs w:val="24"/>
        </w:rPr>
        <w:t>егламентом, или предоставление документов не в полном объеме;</w:t>
      </w:r>
    </w:p>
    <w:p w14:paraId="36483378" w14:textId="77777777"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предоставление заявителем документов, содержащих ошибки, противоречивые или недостоверные сведения,</w:t>
      </w:r>
    </w:p>
    <w:p w14:paraId="0AEB5565" w14:textId="13E3E0A4"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w:t>
      </w:r>
      <w:r w:rsidR="00900ED7" w:rsidRPr="00CF0F09">
        <w:rPr>
          <w:rFonts w:ascii="Arial" w:hAnsi="Arial" w:cs="Arial"/>
          <w:sz w:val="24"/>
          <w:szCs w:val="24"/>
        </w:rPr>
        <w:t>7</w:t>
      </w:r>
      <w:r w:rsidRPr="00CF0F09">
        <w:rPr>
          <w:rFonts w:ascii="Arial" w:hAnsi="Arial" w:cs="Arial"/>
          <w:sz w:val="24"/>
          <w:szCs w:val="24"/>
        </w:rPr>
        <w:t>. Предоставление муниципальной услуги, а также информирование и консультация по предоставлению муниципальной услуги осуществляются бесплатно.</w:t>
      </w:r>
    </w:p>
    <w:p w14:paraId="4FD4314E" w14:textId="149E13C9"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w:t>
      </w:r>
      <w:r w:rsidR="00900ED7" w:rsidRPr="00CF0F09">
        <w:rPr>
          <w:rFonts w:ascii="Arial" w:hAnsi="Arial" w:cs="Arial"/>
          <w:sz w:val="24"/>
          <w:szCs w:val="24"/>
        </w:rPr>
        <w:t>8</w:t>
      </w:r>
      <w:r w:rsidRPr="00CF0F09">
        <w:rPr>
          <w:rFonts w:ascii="Arial" w:hAnsi="Arial" w:cs="Arial"/>
          <w:sz w:val="24"/>
          <w:szCs w:val="24"/>
        </w:rPr>
        <w:t>. Запрос заявителя о предоставлении муниципальной услуги регистрируется в течение 15 минут в день его поступления в администрацию муниципального образования.</w:t>
      </w:r>
    </w:p>
    <w:p w14:paraId="7AFC6518" w14:textId="0626B879"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w:t>
      </w:r>
      <w:r w:rsidR="00900ED7" w:rsidRPr="00CF0F09">
        <w:rPr>
          <w:rFonts w:ascii="Arial" w:hAnsi="Arial" w:cs="Arial"/>
          <w:sz w:val="24"/>
          <w:szCs w:val="24"/>
        </w:rPr>
        <w:t>9</w:t>
      </w:r>
      <w:r w:rsidRPr="00CF0F09">
        <w:rPr>
          <w:rFonts w:ascii="Arial" w:hAnsi="Arial" w:cs="Arial"/>
          <w:sz w:val="24"/>
          <w:szCs w:val="24"/>
        </w:rPr>
        <w:t>. 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телефоном, компьютером с возможностью выхода в Интернет, а также доступом к материалам в электронном виде или на бумажном носителе, содержащим следующие документы (сведения):</w:t>
      </w:r>
    </w:p>
    <w:p w14:paraId="3FBF46C6" w14:textId="630F0B23"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 текст </w:t>
      </w:r>
      <w:r w:rsidR="00900ED7" w:rsidRPr="00CF0F09">
        <w:rPr>
          <w:rFonts w:ascii="Arial" w:hAnsi="Arial" w:cs="Arial"/>
          <w:sz w:val="24"/>
          <w:szCs w:val="24"/>
        </w:rPr>
        <w:t>Р</w:t>
      </w:r>
      <w:r w:rsidRPr="00CF0F09">
        <w:rPr>
          <w:rFonts w:ascii="Arial" w:hAnsi="Arial" w:cs="Arial"/>
          <w:sz w:val="24"/>
          <w:szCs w:val="24"/>
        </w:rPr>
        <w:t>егламента;</w:t>
      </w:r>
    </w:p>
    <w:p w14:paraId="280AF9EA" w14:textId="77777777"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образцы оформления заявлений и документов, которые представляются для получения муниципальной услуги.</w:t>
      </w:r>
    </w:p>
    <w:p w14:paraId="482253A2" w14:textId="77777777"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Прием заявлений осуществляется сотрудниками администрации без предварительной записи в порядке очередности.</w:t>
      </w:r>
    </w:p>
    <w:p w14:paraId="67EF4E95" w14:textId="0C974E01"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2.1</w:t>
      </w:r>
      <w:r w:rsidR="00900ED7" w:rsidRPr="00CF0F09">
        <w:rPr>
          <w:rFonts w:ascii="Arial" w:hAnsi="Arial" w:cs="Arial"/>
          <w:sz w:val="24"/>
          <w:szCs w:val="24"/>
        </w:rPr>
        <w:t>0</w:t>
      </w:r>
      <w:r w:rsidRPr="00CF0F09">
        <w:rPr>
          <w:rFonts w:ascii="Arial" w:hAnsi="Arial" w:cs="Arial"/>
          <w:sz w:val="24"/>
          <w:szCs w:val="24"/>
        </w:rPr>
        <w:t>.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14:paraId="62A69713" w14:textId="290CE610"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2.1</w:t>
      </w:r>
      <w:r w:rsidR="00900ED7" w:rsidRPr="00CF0F09">
        <w:rPr>
          <w:rFonts w:ascii="Arial" w:hAnsi="Arial" w:cs="Arial"/>
          <w:sz w:val="24"/>
          <w:szCs w:val="24"/>
        </w:rPr>
        <w:t>1</w:t>
      </w:r>
      <w:r w:rsidRPr="00CF0F09">
        <w:rPr>
          <w:rFonts w:ascii="Arial" w:hAnsi="Arial" w:cs="Arial"/>
          <w:sz w:val="24"/>
          <w:szCs w:val="24"/>
        </w:rPr>
        <w:t>.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14:paraId="2BFE91CA" w14:textId="74D2AEAE"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2.1</w:t>
      </w:r>
      <w:r w:rsidR="00900ED7" w:rsidRPr="00CF0F09">
        <w:rPr>
          <w:rFonts w:ascii="Arial" w:hAnsi="Arial" w:cs="Arial"/>
          <w:sz w:val="24"/>
          <w:szCs w:val="24"/>
        </w:rPr>
        <w:t>2</w:t>
      </w:r>
      <w:r w:rsidRPr="00CF0F09">
        <w:rPr>
          <w:rFonts w:ascii="Arial" w:hAnsi="Arial" w:cs="Arial"/>
          <w:sz w:val="24"/>
          <w:szCs w:val="24"/>
        </w:rPr>
        <w:t>. Помещения, в которых предоставляется муниципальная услуга, должны иметь туалет со свободным доступом к нему в рабочее время заявителей.</w:t>
      </w:r>
    </w:p>
    <w:p w14:paraId="602BBCB6" w14:textId="1AE2CC32"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2.1</w:t>
      </w:r>
      <w:r w:rsidR="00900ED7" w:rsidRPr="00CF0F09">
        <w:rPr>
          <w:rFonts w:ascii="Arial" w:hAnsi="Arial" w:cs="Arial"/>
          <w:sz w:val="24"/>
          <w:szCs w:val="24"/>
        </w:rPr>
        <w:t>3</w:t>
      </w:r>
      <w:r w:rsidRPr="00CF0F09">
        <w:rPr>
          <w:rFonts w:ascii="Arial" w:hAnsi="Arial" w:cs="Arial"/>
          <w:sz w:val="24"/>
          <w:szCs w:val="24"/>
        </w:rPr>
        <w:t>. Помещения, в которых предоставляется муниципальная услуга, включают места для ожидания, заполнения необходимых документов, а также места для приема заявителей.</w:t>
      </w:r>
    </w:p>
    <w:p w14:paraId="08F37327" w14:textId="0380E0A3"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lastRenderedPageBreak/>
        <w:t>2.1</w:t>
      </w:r>
      <w:r w:rsidR="00900ED7" w:rsidRPr="00CF0F09">
        <w:rPr>
          <w:rFonts w:ascii="Arial" w:hAnsi="Arial" w:cs="Arial"/>
          <w:sz w:val="24"/>
          <w:szCs w:val="24"/>
        </w:rPr>
        <w:t>4</w:t>
      </w:r>
      <w:r w:rsidRPr="00CF0F09">
        <w:rPr>
          <w:rFonts w:ascii="Arial" w:hAnsi="Arial" w:cs="Arial"/>
          <w:sz w:val="24"/>
          <w:szCs w:val="24"/>
        </w:rPr>
        <w:t>. Прием заявлений осуществляется должностными лицами администрации муниципального образования.</w:t>
      </w:r>
    </w:p>
    <w:p w14:paraId="7E955B42" w14:textId="6AC14F79"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2.1</w:t>
      </w:r>
      <w:r w:rsidR="00900ED7" w:rsidRPr="00CF0F09">
        <w:rPr>
          <w:rFonts w:ascii="Arial" w:hAnsi="Arial" w:cs="Arial"/>
          <w:sz w:val="24"/>
          <w:szCs w:val="24"/>
        </w:rPr>
        <w:t>5</w:t>
      </w:r>
      <w:r w:rsidRPr="00CF0F09">
        <w:rPr>
          <w:rFonts w:ascii="Arial" w:hAnsi="Arial" w:cs="Arial"/>
          <w:sz w:val="24"/>
          <w:szCs w:val="24"/>
        </w:rPr>
        <w:t>. Должностные лица, осуществляющие прием документов, обеспечиваются личными идентификационными карточками и (или) настольными табличками.</w:t>
      </w:r>
    </w:p>
    <w:p w14:paraId="42DAE6BE" w14:textId="09F02608"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2.1</w:t>
      </w:r>
      <w:r w:rsidR="00900ED7" w:rsidRPr="00CF0F09">
        <w:rPr>
          <w:rFonts w:ascii="Arial" w:hAnsi="Arial" w:cs="Arial"/>
          <w:sz w:val="24"/>
          <w:szCs w:val="24"/>
        </w:rPr>
        <w:t>6</w:t>
      </w:r>
      <w:r w:rsidRPr="00CF0F09">
        <w:rPr>
          <w:rFonts w:ascii="Arial" w:hAnsi="Arial" w:cs="Arial"/>
          <w:sz w:val="24"/>
          <w:szCs w:val="24"/>
        </w:rPr>
        <w:t>. Места для приема документов должны быть снабжены стульями, иметь места для письма и раскладки документов.</w:t>
      </w:r>
    </w:p>
    <w:p w14:paraId="62D2D2ED" w14:textId="54358BE9"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2.1</w:t>
      </w:r>
      <w:r w:rsidR="00900ED7" w:rsidRPr="00CF0F09">
        <w:rPr>
          <w:rFonts w:ascii="Arial" w:hAnsi="Arial" w:cs="Arial"/>
          <w:sz w:val="24"/>
          <w:szCs w:val="24"/>
        </w:rPr>
        <w:t>7</w:t>
      </w:r>
      <w:r w:rsidRPr="00CF0F09">
        <w:rPr>
          <w:rFonts w:ascii="Arial" w:hAnsi="Arial" w:cs="Arial"/>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14:paraId="142453BC" w14:textId="5352C65D" w:rsidR="00EA628A" w:rsidRPr="00CF0F09" w:rsidRDefault="00EA628A" w:rsidP="00E41828">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2.1</w:t>
      </w:r>
      <w:r w:rsidR="00900ED7" w:rsidRPr="00CF0F09">
        <w:rPr>
          <w:rFonts w:ascii="Arial" w:hAnsi="Arial" w:cs="Arial"/>
          <w:sz w:val="24"/>
          <w:szCs w:val="24"/>
        </w:rPr>
        <w:t>8</w:t>
      </w:r>
      <w:r w:rsidRPr="00CF0F09">
        <w:rPr>
          <w:rFonts w:ascii="Arial" w:hAnsi="Arial" w:cs="Arial"/>
          <w:sz w:val="24"/>
          <w:szCs w:val="24"/>
        </w:rPr>
        <w:t>.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14:paraId="3C540678" w14:textId="77777777" w:rsidR="00383AA2" w:rsidRPr="00CF0F09" w:rsidRDefault="00383AA2" w:rsidP="00900ED7">
      <w:pPr>
        <w:autoSpaceDE w:val="0"/>
        <w:autoSpaceDN w:val="0"/>
        <w:adjustRightInd w:val="0"/>
        <w:spacing w:after="0" w:line="240" w:lineRule="auto"/>
        <w:contextualSpacing/>
        <w:jc w:val="both"/>
        <w:rPr>
          <w:rFonts w:ascii="Arial" w:hAnsi="Arial" w:cs="Arial"/>
          <w:bCs/>
          <w:sz w:val="24"/>
          <w:szCs w:val="24"/>
        </w:rPr>
      </w:pPr>
    </w:p>
    <w:p w14:paraId="46CACBE6" w14:textId="77777777" w:rsidR="00383AA2" w:rsidRPr="00CF0F09" w:rsidRDefault="00383AA2" w:rsidP="00900ED7">
      <w:pPr>
        <w:autoSpaceDE w:val="0"/>
        <w:autoSpaceDN w:val="0"/>
        <w:adjustRightInd w:val="0"/>
        <w:spacing w:after="0" w:line="240" w:lineRule="auto"/>
        <w:contextualSpacing/>
        <w:jc w:val="center"/>
        <w:rPr>
          <w:rFonts w:ascii="Arial" w:hAnsi="Arial" w:cs="Arial"/>
          <w:b/>
          <w:bCs/>
          <w:sz w:val="24"/>
          <w:szCs w:val="24"/>
        </w:rPr>
      </w:pPr>
      <w:r w:rsidRPr="00CF0F09">
        <w:rPr>
          <w:rFonts w:ascii="Arial" w:hAnsi="Arial" w:cs="Arial"/>
          <w:b/>
          <w:bCs/>
          <w:sz w:val="24"/>
          <w:szCs w:val="24"/>
          <w:lang w:val="en-US"/>
        </w:rPr>
        <w:t>III</w:t>
      </w:r>
      <w:r w:rsidRPr="00CF0F09">
        <w:rPr>
          <w:rFonts w:ascii="Arial" w:hAnsi="Arial" w:cs="Arial"/>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1EB0EE78" w14:textId="77777777" w:rsidR="00EA628A" w:rsidRPr="00CF0F09" w:rsidRDefault="00EA628A" w:rsidP="00EA628A">
      <w:pPr>
        <w:autoSpaceDE w:val="0"/>
        <w:autoSpaceDN w:val="0"/>
        <w:adjustRightInd w:val="0"/>
        <w:spacing w:after="0" w:line="240" w:lineRule="auto"/>
        <w:jc w:val="both"/>
        <w:rPr>
          <w:rFonts w:ascii="Arial" w:hAnsi="Arial" w:cs="Arial"/>
          <w:sz w:val="24"/>
          <w:szCs w:val="24"/>
        </w:rPr>
      </w:pPr>
    </w:p>
    <w:p w14:paraId="04B9370E" w14:textId="67FFD8AA" w:rsidR="00EA628A" w:rsidRPr="00CF0F09" w:rsidRDefault="00EA628A" w:rsidP="00F161E4">
      <w:pPr>
        <w:autoSpaceDE w:val="0"/>
        <w:autoSpaceDN w:val="0"/>
        <w:adjustRightInd w:val="0"/>
        <w:spacing w:after="0" w:line="240" w:lineRule="auto"/>
        <w:jc w:val="center"/>
        <w:rPr>
          <w:rFonts w:ascii="Arial" w:hAnsi="Arial" w:cs="Arial"/>
          <w:sz w:val="24"/>
          <w:szCs w:val="24"/>
        </w:rPr>
      </w:pPr>
      <w:r w:rsidRPr="00CF0F09">
        <w:rPr>
          <w:rFonts w:ascii="Arial" w:hAnsi="Arial" w:cs="Arial"/>
          <w:sz w:val="24"/>
          <w:szCs w:val="24"/>
        </w:rPr>
        <w:t>Удостоверение завещаний</w:t>
      </w:r>
    </w:p>
    <w:p w14:paraId="5081D62C" w14:textId="0C13CDB9"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3.1.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 Запрос регистрируется в течение 15 минут в день обращения.</w:t>
      </w:r>
    </w:p>
    <w:p w14:paraId="200237C5" w14:textId="24BEC5EB"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3.2. Должностным лицом, ответственным за прием, техническое оформление документов для составления завещания является </w:t>
      </w:r>
      <w:r w:rsidR="00F423D1" w:rsidRPr="00CF0F09">
        <w:rPr>
          <w:rFonts w:ascii="Arial" w:hAnsi="Arial" w:cs="Arial"/>
          <w:sz w:val="24"/>
          <w:szCs w:val="24"/>
        </w:rPr>
        <w:t>Заместитель главы сельсовета Юлия Николаевна Метелева</w:t>
      </w:r>
      <w:r w:rsidRPr="00CF0F09">
        <w:rPr>
          <w:rFonts w:ascii="Arial" w:hAnsi="Arial" w:cs="Arial"/>
          <w:sz w:val="24"/>
          <w:szCs w:val="24"/>
        </w:rPr>
        <w:t xml:space="preserve">. Должностным лицом, осуществляющим проверку документов и удостоверение завещания, является </w:t>
      </w:r>
      <w:r w:rsidR="00CF0F09" w:rsidRPr="00CF0F09">
        <w:rPr>
          <w:rFonts w:ascii="Arial" w:hAnsi="Arial" w:cs="Arial"/>
          <w:sz w:val="24"/>
          <w:szCs w:val="24"/>
        </w:rPr>
        <w:t>Заместитель главы сельсовета Юлия Николаевна Метелева</w:t>
      </w:r>
      <w:r w:rsidRPr="00CF0F09">
        <w:rPr>
          <w:rFonts w:ascii="Arial" w:hAnsi="Arial" w:cs="Arial"/>
          <w:sz w:val="24"/>
          <w:szCs w:val="24"/>
        </w:rPr>
        <w:t>.</w:t>
      </w:r>
    </w:p>
    <w:p w14:paraId="1022359E" w14:textId="013F438F"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3.3. При обращении гражданина за совершением нотариального действия </w:t>
      </w:r>
      <w:r w:rsidR="00CF0F09" w:rsidRPr="00CF0F09">
        <w:rPr>
          <w:rFonts w:ascii="Arial" w:hAnsi="Arial" w:cs="Arial"/>
          <w:sz w:val="24"/>
          <w:szCs w:val="24"/>
        </w:rPr>
        <w:t>Заместитель главы сельсовета Юлия Николаевна Метелева</w:t>
      </w:r>
      <w:r w:rsidRPr="00CF0F09">
        <w:rPr>
          <w:rFonts w:ascii="Arial" w:hAnsi="Arial" w:cs="Arial"/>
          <w:sz w:val="24"/>
          <w:szCs w:val="24"/>
        </w:rPr>
        <w:t>:</w:t>
      </w:r>
    </w:p>
    <w:p w14:paraId="0DD46C14" w14:textId="1B9DEE1D"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 определяет у обратившегося гражданина наличие дееспособности в полном объеме. Для этого гражданином представляются </w:t>
      </w:r>
      <w:proofErr w:type="gramStart"/>
      <w:r w:rsidRPr="00CF0F09">
        <w:rPr>
          <w:rFonts w:ascii="Arial" w:hAnsi="Arial" w:cs="Arial"/>
          <w:sz w:val="24"/>
          <w:szCs w:val="24"/>
        </w:rPr>
        <w:t>следующие</w:t>
      </w:r>
      <w:proofErr w:type="gramEnd"/>
      <w:r w:rsidRPr="00CF0F09">
        <w:rPr>
          <w:rFonts w:ascii="Arial" w:hAnsi="Arial" w:cs="Arial"/>
          <w:sz w:val="24"/>
          <w:szCs w:val="24"/>
        </w:rPr>
        <w:t xml:space="preserve"> документ, удостоверяющий личность</w:t>
      </w:r>
    </w:p>
    <w:p w14:paraId="2942E36E" w14:textId="293C76E0"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Дееспособность завещателя определяется путем проверки документов, подтверждающих приобретение дееспособности в полном объеме. Способность завещателя отдавать отчет в своих действиях проверяется путем проведения беседы с завещателем. В ходе беседы выясняется адекватность ответов завещателя на задаваемые вопросы, на основании чего </w:t>
      </w:r>
      <w:r w:rsidR="00CF0F09" w:rsidRPr="00CF0F09">
        <w:rPr>
          <w:rFonts w:ascii="Arial" w:hAnsi="Arial" w:cs="Arial"/>
          <w:sz w:val="24"/>
          <w:szCs w:val="24"/>
        </w:rPr>
        <w:t>Заместитель главы сельсовета Юлия Николаевна Метелева</w:t>
      </w:r>
      <w:r w:rsidRPr="00CF0F09">
        <w:rPr>
          <w:rFonts w:ascii="Arial" w:hAnsi="Arial" w:cs="Arial"/>
          <w:sz w:val="24"/>
          <w:szCs w:val="24"/>
        </w:rPr>
        <w:t xml:space="preserve"> делает вывод о возможности гражданина понимать сущность своих действий.</w:t>
      </w:r>
    </w:p>
    <w:p w14:paraId="061BB43A" w14:textId="77777777"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Не подлежит удостоверению завещание от имени гражданина, хотя и не признанного судом недееспособным, но находившегося в момент обращения в состоянии, препятствующем его способности понимать значение своих действий или руководить ими (например, вследствие болезни, наркотического или алкогольного опьянения и т.п.). В этом случае обратившемуся гражданину отказывают в совершении нотариального действия, разъясняя его право обратиться за удостоверением завещания после прекращения обстоятельств, препятствующих совершению завещания;</w:t>
      </w:r>
    </w:p>
    <w:p w14:paraId="6FDDD090" w14:textId="77777777"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lastRenderedPageBreak/>
        <w:t>- устанавливает личность обратившегося за совершением нотариального действия. Личность российских граждан устанавливается:</w:t>
      </w:r>
    </w:p>
    <w:p w14:paraId="2B9706B2" w14:textId="77777777"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1) по паспорту гражданина Российской Федерации;</w:t>
      </w:r>
    </w:p>
    <w:p w14:paraId="5BE8A12C" w14:textId="77777777"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 по удостоверению личности военнослужащего Российской Федерации или военному билету - для лиц, проходящих военную службу;</w:t>
      </w:r>
    </w:p>
    <w:p w14:paraId="067BEBE8" w14:textId="77777777"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3) по паспорту моряка;</w:t>
      </w:r>
    </w:p>
    <w:p w14:paraId="5B15CB5E" w14:textId="77777777"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4) на основании иного документа, признаваемого в соответствии с российским законодательством документом, удостоверяющим личность российского гражданина на территории Российской Федерации. Срок выполнения процедуры не должен превышать 1 часа;</w:t>
      </w:r>
    </w:p>
    <w:p w14:paraId="6E27B5CE" w14:textId="7E8BA060"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устанавливает волеизъявление завещателя;</w:t>
      </w:r>
    </w:p>
    <w:p w14:paraId="047685D1" w14:textId="77777777"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выясняет волю завещателя, направленную на определение судьбы имущества завещателя на день его смерти. Воля завещателя может быть выяснена в ходе личной беседы о действительном и свободном намерении завещателя составить завещание в отношении определенных лиц и определенного имущества;</w:t>
      </w:r>
    </w:p>
    <w:p w14:paraId="51F85EA5" w14:textId="77777777"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проверяет, соответствует ли содержание написанного завещателем текста (если завещатель обратился с написанным им самим завещанием) его действительным намерениям и не противоречит ли завещание требованиям закона;</w:t>
      </w:r>
    </w:p>
    <w:p w14:paraId="4053B0DD" w14:textId="77777777"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составляет завещание путем выясненной им воли завещателя о распоряжении имуществом на случай смерти;</w:t>
      </w:r>
    </w:p>
    <w:p w14:paraId="65B4EEB7" w14:textId="77777777"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удостоверяется в подписи завещателя на завещании лично;</w:t>
      </w:r>
    </w:p>
    <w:p w14:paraId="6936D9EA" w14:textId="356CF2D7"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14:paraId="7852D460" w14:textId="77777777"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вносит запись о завещании в алфавитную книгу завещаний;</w:t>
      </w:r>
    </w:p>
    <w:p w14:paraId="1CAA5612" w14:textId="77777777"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регистрирует завещание в реестре для регистрации нотариальных действий;</w:t>
      </w:r>
    </w:p>
    <w:p w14:paraId="4DB4B94B" w14:textId="77777777"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после подписания возвращает подписанное завещание заявителю.</w:t>
      </w:r>
    </w:p>
    <w:p w14:paraId="29355A66" w14:textId="6845E45F" w:rsidR="00EA628A" w:rsidRPr="00CF0F09" w:rsidRDefault="00EA628A" w:rsidP="00F161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3.4. Максимальный срок выполнения вышеуказанных действий не должен превышать </w:t>
      </w:r>
      <w:r w:rsidR="00CF0F09" w:rsidRPr="00CF0F09">
        <w:rPr>
          <w:rFonts w:ascii="Arial" w:hAnsi="Arial" w:cs="Arial"/>
          <w:sz w:val="24"/>
          <w:szCs w:val="24"/>
        </w:rPr>
        <w:t>15</w:t>
      </w:r>
      <w:r w:rsidRPr="00CF0F09">
        <w:rPr>
          <w:rFonts w:ascii="Arial" w:hAnsi="Arial" w:cs="Arial"/>
          <w:sz w:val="24"/>
          <w:szCs w:val="24"/>
        </w:rPr>
        <w:t xml:space="preserve"> рабочих дней со дня поступления документа для совершения нотариального действия.</w:t>
      </w:r>
    </w:p>
    <w:p w14:paraId="7ED9C0F6" w14:textId="77777777" w:rsidR="00EA628A" w:rsidRPr="00CF0F09" w:rsidRDefault="00EA628A" w:rsidP="00EA628A">
      <w:pPr>
        <w:autoSpaceDE w:val="0"/>
        <w:autoSpaceDN w:val="0"/>
        <w:adjustRightInd w:val="0"/>
        <w:spacing w:after="0" w:line="240" w:lineRule="auto"/>
        <w:jc w:val="both"/>
        <w:rPr>
          <w:rFonts w:ascii="Arial" w:hAnsi="Arial" w:cs="Arial"/>
          <w:sz w:val="24"/>
          <w:szCs w:val="24"/>
        </w:rPr>
      </w:pPr>
    </w:p>
    <w:p w14:paraId="02CC8945" w14:textId="77777777" w:rsidR="00EA628A" w:rsidRPr="00CF0F09" w:rsidRDefault="00EA628A" w:rsidP="00EA628A">
      <w:pPr>
        <w:autoSpaceDE w:val="0"/>
        <w:autoSpaceDN w:val="0"/>
        <w:adjustRightInd w:val="0"/>
        <w:spacing w:after="0" w:line="240" w:lineRule="auto"/>
        <w:jc w:val="center"/>
        <w:outlineLvl w:val="1"/>
        <w:rPr>
          <w:rFonts w:ascii="Arial" w:hAnsi="Arial" w:cs="Arial"/>
          <w:sz w:val="24"/>
          <w:szCs w:val="24"/>
        </w:rPr>
      </w:pPr>
      <w:r w:rsidRPr="00CF0F09">
        <w:rPr>
          <w:rFonts w:ascii="Arial" w:hAnsi="Arial" w:cs="Arial"/>
          <w:sz w:val="24"/>
          <w:szCs w:val="24"/>
        </w:rPr>
        <w:t>Удостоверение доверенностей</w:t>
      </w:r>
    </w:p>
    <w:p w14:paraId="7BBABEC1" w14:textId="77777777" w:rsidR="00EA628A" w:rsidRPr="00CF0F09" w:rsidRDefault="00EA628A" w:rsidP="00EA628A">
      <w:pPr>
        <w:autoSpaceDE w:val="0"/>
        <w:autoSpaceDN w:val="0"/>
        <w:adjustRightInd w:val="0"/>
        <w:spacing w:after="0" w:line="240" w:lineRule="auto"/>
        <w:jc w:val="both"/>
        <w:rPr>
          <w:rFonts w:ascii="Arial" w:hAnsi="Arial" w:cs="Arial"/>
          <w:sz w:val="24"/>
          <w:szCs w:val="24"/>
        </w:rPr>
      </w:pPr>
    </w:p>
    <w:p w14:paraId="4634F624" w14:textId="1FADDE0C"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3.5.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w:t>
      </w:r>
      <w:r w:rsidR="00347D04" w:rsidRPr="00CF0F09">
        <w:rPr>
          <w:rFonts w:ascii="Arial" w:hAnsi="Arial" w:cs="Arial"/>
          <w:sz w:val="24"/>
          <w:szCs w:val="24"/>
        </w:rPr>
        <w:t>.</w:t>
      </w:r>
    </w:p>
    <w:p w14:paraId="78D38F94" w14:textId="5D6B42A5"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3.6. Должностным лицом, ответственным за прием, техническое оформление документов для составления доверенности, является </w:t>
      </w:r>
      <w:r w:rsidR="00CF0F09" w:rsidRPr="00CF0F09">
        <w:rPr>
          <w:rFonts w:ascii="Arial" w:hAnsi="Arial" w:cs="Arial"/>
          <w:sz w:val="24"/>
          <w:szCs w:val="24"/>
        </w:rPr>
        <w:t>Заместитель главы сельсовета Юлия Николаевна Метелева</w:t>
      </w:r>
      <w:r w:rsidRPr="00CF0F09">
        <w:rPr>
          <w:rFonts w:ascii="Arial" w:hAnsi="Arial" w:cs="Arial"/>
          <w:sz w:val="24"/>
          <w:szCs w:val="24"/>
        </w:rPr>
        <w:t xml:space="preserve">. Должностным лицом, осуществляющим проверку документов и удостоверение доверенности, является </w:t>
      </w:r>
      <w:r w:rsidR="00CF0F09" w:rsidRPr="00CF0F09">
        <w:rPr>
          <w:rFonts w:ascii="Arial" w:hAnsi="Arial" w:cs="Arial"/>
          <w:sz w:val="24"/>
          <w:szCs w:val="24"/>
        </w:rPr>
        <w:t>Заместитель главы сельсовета Юлия Николаевна Метелева</w:t>
      </w:r>
      <w:r w:rsidRPr="00CF0F09">
        <w:rPr>
          <w:rFonts w:ascii="Arial" w:hAnsi="Arial" w:cs="Arial"/>
          <w:sz w:val="24"/>
          <w:szCs w:val="24"/>
        </w:rPr>
        <w:t>.</w:t>
      </w:r>
    </w:p>
    <w:p w14:paraId="67380C10" w14:textId="1C80B644"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3.7. При обращении гражданина за совершением нотариального действия </w:t>
      </w:r>
      <w:r w:rsidR="00CF0F09" w:rsidRPr="00CF0F09">
        <w:rPr>
          <w:rFonts w:ascii="Arial" w:hAnsi="Arial" w:cs="Arial"/>
          <w:sz w:val="24"/>
          <w:szCs w:val="24"/>
        </w:rPr>
        <w:t>Заместитель главы сельсовета Юлия Николаевна Метелева</w:t>
      </w:r>
      <w:r w:rsidRPr="00CF0F09">
        <w:rPr>
          <w:rFonts w:ascii="Arial" w:hAnsi="Arial" w:cs="Arial"/>
          <w:sz w:val="24"/>
          <w:szCs w:val="24"/>
        </w:rPr>
        <w:t>:</w:t>
      </w:r>
    </w:p>
    <w:p w14:paraId="6C339FD8" w14:textId="7777777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выясняет дееспособность обратившегося за совершением нотариального действия;</w:t>
      </w:r>
    </w:p>
    <w:p w14:paraId="1388201A" w14:textId="7777777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устанавливает личность обратившегося за совершением нотариального действия;</w:t>
      </w:r>
    </w:p>
    <w:p w14:paraId="68443805" w14:textId="7777777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lastRenderedPageBreak/>
        <w:t>- проверяет правоспособность юридического лица или полномочия представителя юридического лица в соответствии с учредительными документами;</w:t>
      </w:r>
    </w:p>
    <w:p w14:paraId="1C2608F6" w14:textId="270B4BB2"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проверяет правомерность совершаемых в доверенности действий;</w:t>
      </w:r>
    </w:p>
    <w:p w14:paraId="7A32837B" w14:textId="7B6842CB"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проверяет полномочия, изложенные в доверенности</w:t>
      </w:r>
      <w:r w:rsidR="00347D04" w:rsidRPr="00CF0F09">
        <w:rPr>
          <w:rFonts w:ascii="Arial" w:hAnsi="Arial" w:cs="Arial"/>
          <w:sz w:val="24"/>
          <w:szCs w:val="24"/>
        </w:rPr>
        <w:t>;</w:t>
      </w:r>
    </w:p>
    <w:p w14:paraId="7EEAF5C6" w14:textId="7777777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w:t>
      </w:r>
    </w:p>
    <w:p w14:paraId="16E3A2F2" w14:textId="7777777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разъясняет, что если в доверенности не будет указан срок ее действия, она сохраняет силу только в течение одного года со дня ее удостоверения;</w:t>
      </w:r>
    </w:p>
    <w:p w14:paraId="35EED4B0" w14:textId="7777777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 удостоверяется в подписи </w:t>
      </w:r>
      <w:proofErr w:type="gramStart"/>
      <w:r w:rsidRPr="00CF0F09">
        <w:rPr>
          <w:rFonts w:ascii="Arial" w:hAnsi="Arial" w:cs="Arial"/>
          <w:sz w:val="24"/>
          <w:szCs w:val="24"/>
        </w:rPr>
        <w:t>представляемого</w:t>
      </w:r>
      <w:proofErr w:type="gramEnd"/>
      <w:r w:rsidRPr="00CF0F09">
        <w:rPr>
          <w:rFonts w:ascii="Arial" w:hAnsi="Arial" w:cs="Arial"/>
          <w:sz w:val="24"/>
          <w:szCs w:val="24"/>
        </w:rPr>
        <w:t xml:space="preserve"> на доверенности лично;</w:t>
      </w:r>
    </w:p>
    <w:p w14:paraId="26623550" w14:textId="19CEAA26"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14:paraId="20A3FB95" w14:textId="7777777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регистрирует доверенность в реестре для регистрации нотариальных действий;</w:t>
      </w:r>
    </w:p>
    <w:p w14:paraId="4DF73B79" w14:textId="7777777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 после подписания </w:t>
      </w:r>
      <w:proofErr w:type="gramStart"/>
      <w:r w:rsidRPr="00CF0F09">
        <w:rPr>
          <w:rFonts w:ascii="Arial" w:hAnsi="Arial" w:cs="Arial"/>
          <w:sz w:val="24"/>
          <w:szCs w:val="24"/>
        </w:rPr>
        <w:t>возвращает подписанную доверенность</w:t>
      </w:r>
      <w:proofErr w:type="gramEnd"/>
      <w:r w:rsidRPr="00CF0F09">
        <w:rPr>
          <w:rFonts w:ascii="Arial" w:hAnsi="Arial" w:cs="Arial"/>
          <w:sz w:val="24"/>
          <w:szCs w:val="24"/>
        </w:rPr>
        <w:t xml:space="preserve"> заявителю.</w:t>
      </w:r>
    </w:p>
    <w:p w14:paraId="20B18194" w14:textId="0A1C6B3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3.8. Максимальный срок выполнения вышеуказанных действий не должен превышать </w:t>
      </w:r>
      <w:r w:rsidR="00CF0F09" w:rsidRPr="00CF0F09">
        <w:rPr>
          <w:rFonts w:ascii="Arial" w:hAnsi="Arial" w:cs="Arial"/>
          <w:sz w:val="24"/>
          <w:szCs w:val="24"/>
        </w:rPr>
        <w:t>15</w:t>
      </w:r>
      <w:r w:rsidRPr="00CF0F09">
        <w:rPr>
          <w:rFonts w:ascii="Arial" w:hAnsi="Arial" w:cs="Arial"/>
          <w:sz w:val="24"/>
          <w:szCs w:val="24"/>
        </w:rPr>
        <w:t xml:space="preserve"> рабочих дней со дня поступления документа для совершения нотариального действия.</w:t>
      </w:r>
    </w:p>
    <w:p w14:paraId="54C4BE77" w14:textId="7777777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p>
    <w:p w14:paraId="1ACBC1CF" w14:textId="77777777" w:rsidR="00EA628A" w:rsidRPr="00CF0F09" w:rsidRDefault="00EA628A" w:rsidP="00EA628A">
      <w:pPr>
        <w:autoSpaceDE w:val="0"/>
        <w:autoSpaceDN w:val="0"/>
        <w:adjustRightInd w:val="0"/>
        <w:spacing w:after="0" w:line="240" w:lineRule="auto"/>
        <w:jc w:val="center"/>
        <w:outlineLvl w:val="1"/>
        <w:rPr>
          <w:rFonts w:ascii="Arial" w:hAnsi="Arial" w:cs="Arial"/>
          <w:sz w:val="24"/>
          <w:szCs w:val="24"/>
        </w:rPr>
      </w:pPr>
      <w:r w:rsidRPr="00CF0F09">
        <w:rPr>
          <w:rFonts w:ascii="Arial" w:hAnsi="Arial" w:cs="Arial"/>
          <w:sz w:val="24"/>
          <w:szCs w:val="24"/>
        </w:rPr>
        <w:t>Принятие мер по охране наследственного имущества</w:t>
      </w:r>
    </w:p>
    <w:p w14:paraId="15D6EF3A" w14:textId="77777777" w:rsidR="00EA628A" w:rsidRPr="00CF0F09" w:rsidRDefault="00EA628A" w:rsidP="00EA628A">
      <w:pPr>
        <w:autoSpaceDE w:val="0"/>
        <w:autoSpaceDN w:val="0"/>
        <w:adjustRightInd w:val="0"/>
        <w:spacing w:after="0" w:line="240" w:lineRule="auto"/>
        <w:jc w:val="center"/>
        <w:rPr>
          <w:rFonts w:ascii="Arial" w:hAnsi="Arial" w:cs="Arial"/>
          <w:sz w:val="24"/>
          <w:szCs w:val="24"/>
        </w:rPr>
      </w:pPr>
      <w:r w:rsidRPr="00CF0F09">
        <w:rPr>
          <w:rFonts w:ascii="Arial" w:hAnsi="Arial" w:cs="Arial"/>
          <w:sz w:val="24"/>
          <w:szCs w:val="24"/>
        </w:rPr>
        <w:t>и в случае необходимости меры по управлению им</w:t>
      </w:r>
    </w:p>
    <w:p w14:paraId="71A4536B" w14:textId="77777777" w:rsidR="00EA628A" w:rsidRPr="00CF0F09" w:rsidRDefault="00EA628A" w:rsidP="00EA628A">
      <w:pPr>
        <w:autoSpaceDE w:val="0"/>
        <w:autoSpaceDN w:val="0"/>
        <w:adjustRightInd w:val="0"/>
        <w:spacing w:after="0" w:line="240" w:lineRule="auto"/>
        <w:jc w:val="both"/>
        <w:rPr>
          <w:rFonts w:ascii="Arial" w:hAnsi="Arial" w:cs="Arial"/>
          <w:sz w:val="24"/>
          <w:szCs w:val="24"/>
        </w:rPr>
      </w:pPr>
    </w:p>
    <w:p w14:paraId="4821176C" w14:textId="0E33BF51"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3.9. Основанием для начала исполнения административной процедуры является поручение нотариуса по месту открытия наследства, а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14:paraId="388C6546" w14:textId="5DB0C1F3"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3.10. Должностным лицом, ответственным за выполнение данного действия, является </w:t>
      </w:r>
      <w:r w:rsidR="00CF0F09" w:rsidRPr="00CF0F09">
        <w:rPr>
          <w:rFonts w:ascii="Arial" w:hAnsi="Arial" w:cs="Arial"/>
          <w:sz w:val="24"/>
          <w:szCs w:val="24"/>
        </w:rPr>
        <w:t>Заместитель главы сельсовета Юлия Николаевна Метелева</w:t>
      </w:r>
      <w:r w:rsidRPr="00CF0F09">
        <w:rPr>
          <w:rFonts w:ascii="Arial" w:hAnsi="Arial" w:cs="Arial"/>
          <w:sz w:val="24"/>
          <w:szCs w:val="24"/>
        </w:rPr>
        <w:t>.</w:t>
      </w:r>
    </w:p>
    <w:p w14:paraId="7D15FC80" w14:textId="1F0EF139"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3.11.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w:t>
      </w:r>
      <w:r w:rsidR="005038E4" w:rsidRPr="00CF0F09">
        <w:rPr>
          <w:rFonts w:ascii="Arial" w:hAnsi="Arial" w:cs="Arial"/>
          <w:sz w:val="24"/>
          <w:szCs w:val="24"/>
        </w:rPr>
        <w:t xml:space="preserve">, </w:t>
      </w:r>
      <w:r w:rsidR="00CF0F09" w:rsidRPr="00CF0F09">
        <w:rPr>
          <w:rFonts w:ascii="Arial" w:hAnsi="Arial" w:cs="Arial"/>
          <w:sz w:val="24"/>
          <w:szCs w:val="24"/>
        </w:rPr>
        <w:t>Заместитель главы сельсовета Юлия Николаевна Метелева</w:t>
      </w:r>
      <w:r w:rsidRPr="00CF0F09">
        <w:rPr>
          <w:rFonts w:ascii="Arial" w:hAnsi="Arial" w:cs="Arial"/>
          <w:sz w:val="24"/>
          <w:szCs w:val="24"/>
        </w:rPr>
        <w:t>:</w:t>
      </w:r>
    </w:p>
    <w:p w14:paraId="4F84C50B" w14:textId="7777777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принимает меры по охране наследства и управлению им по согласованию с исполнителем завещания в случае, когда назначен исполнитель завещания;</w:t>
      </w:r>
    </w:p>
    <w:p w14:paraId="33880B4B" w14:textId="7777777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регистрирует поручения нотариуса или заявления в день поступления в книге учета нотариальных действий;</w:t>
      </w:r>
    </w:p>
    <w:p w14:paraId="0525FCFD" w14:textId="7777777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устанавливает наличие наследственного имущества, его состав и местонахождение;</w:t>
      </w:r>
    </w:p>
    <w:p w14:paraId="1D6726FE" w14:textId="7777777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извещает о дате и месте принятия мер по охране наследства:</w:t>
      </w:r>
    </w:p>
    <w:p w14:paraId="194F90C7" w14:textId="317C8685"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1) наследников, сведения о которых имеются в поручении нотариуса или в заявлении, а также наследников, сведениями о которых располагает администрация;</w:t>
      </w:r>
    </w:p>
    <w:p w14:paraId="1C71E61B" w14:textId="7777777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2) исполнителя завещания, сведения о котором имеются в поручении нотариуса или в заявлении;</w:t>
      </w:r>
    </w:p>
    <w:p w14:paraId="58955C0B" w14:textId="7777777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w:t>
      </w:r>
    </w:p>
    <w:p w14:paraId="74F901B6" w14:textId="77777777"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 передает на хранение имущество, входящее в состав наследства (за исключением оружия, денег, валютных ценностей, драгоценных металлов и </w:t>
      </w:r>
      <w:r w:rsidRPr="00CF0F09">
        <w:rPr>
          <w:rFonts w:ascii="Arial" w:hAnsi="Arial" w:cs="Arial"/>
          <w:sz w:val="24"/>
          <w:szCs w:val="24"/>
        </w:rPr>
        <w:lastRenderedPageBreak/>
        <w:t>камней, изделий из них, а также не требующее управления) любому из наследников, а при невозможности передать его наследникам - другому лицу.</w:t>
      </w:r>
    </w:p>
    <w:p w14:paraId="0FC39CA7" w14:textId="2BE7572C" w:rsidR="00EA628A" w:rsidRPr="00CF0F09" w:rsidRDefault="00EA628A" w:rsidP="00347D0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3.12. </w:t>
      </w:r>
      <w:proofErr w:type="gramStart"/>
      <w:r w:rsidRPr="00CF0F09">
        <w:rPr>
          <w:rFonts w:ascii="Arial" w:hAnsi="Arial" w:cs="Arial"/>
          <w:sz w:val="24"/>
          <w:szCs w:val="24"/>
        </w:rPr>
        <w:t>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девяти месяцев со дня открытия наследства.</w:t>
      </w:r>
      <w:proofErr w:type="gramEnd"/>
    </w:p>
    <w:p w14:paraId="5E5D7E1F" w14:textId="77777777" w:rsidR="00EA628A" w:rsidRPr="00CF0F09" w:rsidRDefault="00EA628A" w:rsidP="00EA628A">
      <w:pPr>
        <w:autoSpaceDE w:val="0"/>
        <w:autoSpaceDN w:val="0"/>
        <w:adjustRightInd w:val="0"/>
        <w:spacing w:after="0" w:line="240" w:lineRule="auto"/>
        <w:jc w:val="both"/>
        <w:rPr>
          <w:rFonts w:ascii="Arial" w:hAnsi="Arial" w:cs="Arial"/>
          <w:sz w:val="24"/>
          <w:szCs w:val="24"/>
        </w:rPr>
      </w:pPr>
    </w:p>
    <w:p w14:paraId="43BC41BB" w14:textId="77777777" w:rsidR="00EA628A" w:rsidRPr="00CF0F09" w:rsidRDefault="00EA628A" w:rsidP="00EA628A">
      <w:pPr>
        <w:autoSpaceDE w:val="0"/>
        <w:autoSpaceDN w:val="0"/>
        <w:adjustRightInd w:val="0"/>
        <w:spacing w:after="0" w:line="240" w:lineRule="auto"/>
        <w:jc w:val="center"/>
        <w:outlineLvl w:val="1"/>
        <w:rPr>
          <w:rFonts w:ascii="Arial" w:hAnsi="Arial" w:cs="Arial"/>
          <w:sz w:val="24"/>
          <w:szCs w:val="24"/>
        </w:rPr>
      </w:pPr>
      <w:r w:rsidRPr="00CF0F09">
        <w:rPr>
          <w:rFonts w:ascii="Arial" w:hAnsi="Arial" w:cs="Arial"/>
          <w:sz w:val="24"/>
          <w:szCs w:val="24"/>
        </w:rPr>
        <w:t>Свидетельствование верности копий</w:t>
      </w:r>
    </w:p>
    <w:p w14:paraId="28326DF0" w14:textId="77777777" w:rsidR="00EA628A" w:rsidRPr="00CF0F09" w:rsidRDefault="00EA628A" w:rsidP="00EA628A">
      <w:pPr>
        <w:autoSpaceDE w:val="0"/>
        <w:autoSpaceDN w:val="0"/>
        <w:adjustRightInd w:val="0"/>
        <w:spacing w:after="0" w:line="240" w:lineRule="auto"/>
        <w:jc w:val="center"/>
        <w:rPr>
          <w:rFonts w:ascii="Arial" w:hAnsi="Arial" w:cs="Arial"/>
          <w:sz w:val="24"/>
          <w:szCs w:val="24"/>
        </w:rPr>
      </w:pPr>
      <w:r w:rsidRPr="00CF0F09">
        <w:rPr>
          <w:rFonts w:ascii="Arial" w:hAnsi="Arial" w:cs="Arial"/>
          <w:sz w:val="24"/>
          <w:szCs w:val="24"/>
        </w:rPr>
        <w:t>документов и выписок из них</w:t>
      </w:r>
    </w:p>
    <w:p w14:paraId="31B06336" w14:textId="77777777" w:rsidR="00EA628A" w:rsidRPr="00CF0F09" w:rsidRDefault="00EA628A" w:rsidP="00EA628A">
      <w:pPr>
        <w:autoSpaceDE w:val="0"/>
        <w:autoSpaceDN w:val="0"/>
        <w:adjustRightInd w:val="0"/>
        <w:spacing w:after="0" w:line="240" w:lineRule="auto"/>
        <w:jc w:val="both"/>
        <w:rPr>
          <w:rFonts w:ascii="Arial" w:hAnsi="Arial" w:cs="Arial"/>
          <w:sz w:val="24"/>
          <w:szCs w:val="24"/>
        </w:rPr>
      </w:pPr>
    </w:p>
    <w:p w14:paraId="56DACBFB" w14:textId="2F46B7D8"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3.13. Основанием для начала исполнения административной процедуры является обращение гражданина за совершением нотариального действия в администрацию. Срок ожидания в очереди не должен превышать 15 минут.</w:t>
      </w:r>
    </w:p>
    <w:p w14:paraId="22D05352" w14:textId="49D908B7"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3.14. Должностным лицом, ответственным за выполнение данного действия, является </w:t>
      </w:r>
      <w:r w:rsidR="00CF0F09" w:rsidRPr="00CF0F09">
        <w:rPr>
          <w:rFonts w:ascii="Arial" w:hAnsi="Arial" w:cs="Arial"/>
          <w:sz w:val="24"/>
          <w:szCs w:val="24"/>
        </w:rPr>
        <w:t>Заместитель главы сельсовета Юлия Николаевна Метелева</w:t>
      </w:r>
      <w:r w:rsidRPr="00CF0F09">
        <w:rPr>
          <w:rFonts w:ascii="Arial" w:hAnsi="Arial" w:cs="Arial"/>
          <w:sz w:val="24"/>
          <w:szCs w:val="24"/>
        </w:rPr>
        <w:t>.</w:t>
      </w:r>
    </w:p>
    <w:p w14:paraId="2D194349" w14:textId="1757C732"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3.15. При обращении гражданина за совершением нотариального действия </w:t>
      </w:r>
      <w:r w:rsidR="00CF0F09" w:rsidRPr="00CF0F09">
        <w:rPr>
          <w:rFonts w:ascii="Arial" w:hAnsi="Arial" w:cs="Arial"/>
          <w:sz w:val="24"/>
          <w:szCs w:val="24"/>
        </w:rPr>
        <w:t>Заместитель главы сельсовета Юлия Николаевна Метелева</w:t>
      </w:r>
      <w:r w:rsidRPr="00CF0F09">
        <w:rPr>
          <w:rFonts w:ascii="Arial" w:hAnsi="Arial" w:cs="Arial"/>
          <w:sz w:val="24"/>
          <w:szCs w:val="24"/>
        </w:rPr>
        <w:t>:</w:t>
      </w:r>
    </w:p>
    <w:p w14:paraId="3D3720D6" w14:textId="77777777"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устанавливает личность гражданина, представившего документы;</w:t>
      </w:r>
    </w:p>
    <w:p w14:paraId="06F37901" w14:textId="77777777"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проверяет, чтобы содержание копий документов не было запрещено действующим законодательством и не противоречило действующему законодательству;</w:t>
      </w:r>
    </w:p>
    <w:p w14:paraId="4575C4E0" w14:textId="77777777"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проверяет, чтобы документ был составлен на языке, которым владеет должностное лицо, или имеет надлежащим образом оформленный перевод;</w:t>
      </w:r>
    </w:p>
    <w:p w14:paraId="520E90FA" w14:textId="77777777"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проверяет, чтобы копия документа строго соответствовала оригиналу, содержала весь текст и реквизиты документа без сокращений и искажений;</w:t>
      </w:r>
    </w:p>
    <w:p w14:paraId="13DCAB3A" w14:textId="77777777"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14:paraId="13A192D6" w14:textId="18E72561"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14:paraId="388AC926" w14:textId="77777777"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регистрирует копии документов в реестре для регистрации нотариальных действий;</w:t>
      </w:r>
    </w:p>
    <w:p w14:paraId="3F53937E" w14:textId="77777777"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после подписания возвращает подписанный документ заявителю.</w:t>
      </w:r>
    </w:p>
    <w:p w14:paraId="044E16B4" w14:textId="0E4F11F5"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3.16. Максимальный срок выполнения вышеуказанных действий не должен превышать </w:t>
      </w:r>
      <w:r w:rsidR="00CF0F09" w:rsidRPr="00CF0F09">
        <w:rPr>
          <w:rFonts w:ascii="Arial" w:hAnsi="Arial" w:cs="Arial"/>
          <w:sz w:val="24"/>
          <w:szCs w:val="24"/>
        </w:rPr>
        <w:t>15</w:t>
      </w:r>
      <w:r w:rsidRPr="00CF0F09">
        <w:rPr>
          <w:rFonts w:ascii="Arial" w:hAnsi="Arial" w:cs="Arial"/>
          <w:sz w:val="24"/>
          <w:szCs w:val="24"/>
        </w:rPr>
        <w:t xml:space="preserve"> рабочих дней со дня поступления документа для совершения нотариального действия.</w:t>
      </w:r>
    </w:p>
    <w:p w14:paraId="42C9A745" w14:textId="77777777" w:rsidR="00EA628A" w:rsidRPr="00CF0F09" w:rsidRDefault="00EA628A" w:rsidP="00EA628A">
      <w:pPr>
        <w:autoSpaceDE w:val="0"/>
        <w:autoSpaceDN w:val="0"/>
        <w:adjustRightInd w:val="0"/>
        <w:spacing w:after="0" w:line="240" w:lineRule="auto"/>
        <w:jc w:val="both"/>
        <w:rPr>
          <w:rFonts w:ascii="Arial" w:hAnsi="Arial" w:cs="Arial"/>
          <w:sz w:val="24"/>
          <w:szCs w:val="24"/>
        </w:rPr>
      </w:pPr>
    </w:p>
    <w:p w14:paraId="4D22DE87" w14:textId="77777777" w:rsidR="00EA628A" w:rsidRPr="00CF0F09" w:rsidRDefault="00EA628A" w:rsidP="00EA628A">
      <w:pPr>
        <w:autoSpaceDE w:val="0"/>
        <w:autoSpaceDN w:val="0"/>
        <w:adjustRightInd w:val="0"/>
        <w:spacing w:after="0" w:line="240" w:lineRule="auto"/>
        <w:jc w:val="center"/>
        <w:outlineLvl w:val="1"/>
        <w:rPr>
          <w:rFonts w:ascii="Arial" w:hAnsi="Arial" w:cs="Arial"/>
          <w:sz w:val="24"/>
          <w:szCs w:val="24"/>
        </w:rPr>
      </w:pPr>
      <w:r w:rsidRPr="00CF0F09">
        <w:rPr>
          <w:rFonts w:ascii="Arial" w:hAnsi="Arial" w:cs="Arial"/>
          <w:sz w:val="24"/>
          <w:szCs w:val="24"/>
        </w:rPr>
        <w:t>Свидетельствование подлинности подписи на документах</w:t>
      </w:r>
    </w:p>
    <w:p w14:paraId="4DBFC06D" w14:textId="77777777" w:rsidR="00EA628A" w:rsidRPr="00CF0F09" w:rsidRDefault="00EA628A" w:rsidP="00EA628A">
      <w:pPr>
        <w:autoSpaceDE w:val="0"/>
        <w:autoSpaceDN w:val="0"/>
        <w:adjustRightInd w:val="0"/>
        <w:spacing w:after="0" w:line="240" w:lineRule="auto"/>
        <w:jc w:val="both"/>
        <w:rPr>
          <w:rFonts w:ascii="Arial" w:hAnsi="Arial" w:cs="Arial"/>
          <w:sz w:val="24"/>
          <w:szCs w:val="24"/>
        </w:rPr>
      </w:pPr>
    </w:p>
    <w:p w14:paraId="5045F834" w14:textId="2BF93997"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3.17. Должностным лицом, ответственным за выполнение данного действия, является </w:t>
      </w:r>
      <w:r w:rsidR="00CF0F09" w:rsidRPr="00CF0F09">
        <w:rPr>
          <w:rFonts w:ascii="Arial" w:hAnsi="Arial" w:cs="Arial"/>
          <w:sz w:val="24"/>
          <w:szCs w:val="24"/>
        </w:rPr>
        <w:t>Заместитель главы сельсовета Юлия Николаевна Метелева</w:t>
      </w:r>
      <w:r w:rsidRPr="00CF0F09">
        <w:rPr>
          <w:rFonts w:ascii="Arial" w:hAnsi="Arial" w:cs="Arial"/>
          <w:sz w:val="24"/>
          <w:szCs w:val="24"/>
        </w:rPr>
        <w:t>.</w:t>
      </w:r>
    </w:p>
    <w:p w14:paraId="274FBE3B" w14:textId="35C2832E"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3.18. При обращении гражданина за совершением нотариального действия </w:t>
      </w:r>
      <w:r w:rsidR="00CF0F09" w:rsidRPr="00CF0F09">
        <w:rPr>
          <w:rFonts w:ascii="Arial" w:hAnsi="Arial" w:cs="Arial"/>
          <w:sz w:val="24"/>
          <w:szCs w:val="24"/>
        </w:rPr>
        <w:t>Заместитель главы сельсовета Юлия Николаевна Метелева</w:t>
      </w:r>
      <w:r w:rsidRPr="00CF0F09">
        <w:rPr>
          <w:rFonts w:ascii="Arial" w:hAnsi="Arial" w:cs="Arial"/>
          <w:sz w:val="24"/>
          <w:szCs w:val="24"/>
        </w:rPr>
        <w:t>:</w:t>
      </w:r>
    </w:p>
    <w:p w14:paraId="3941A105" w14:textId="77777777"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устанавливает личность гражданина, представившего документы;</w:t>
      </w:r>
    </w:p>
    <w:p w14:paraId="25CB1083" w14:textId="77777777"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проверяет, чтобы содержание документа, на котором свидетельствуется подлинность подписи, не противоречила законодательным актам Российской Федерации;</w:t>
      </w:r>
    </w:p>
    <w:p w14:paraId="7A45474E" w14:textId="77777777"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lastRenderedPageBreak/>
        <w:t>- удостоверяется в подписи гражданина, обратившегося за совершением нотариального действия, лично;</w:t>
      </w:r>
    </w:p>
    <w:p w14:paraId="4ECD73BF" w14:textId="20E55D3B"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14:paraId="3ADE3C55" w14:textId="77777777"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регистрирует документ в реестре для регистрации нотариальных действий;</w:t>
      </w:r>
    </w:p>
    <w:p w14:paraId="7ABD4977" w14:textId="77777777"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после подписания возвращает подписанный документ заявителю.</w:t>
      </w:r>
    </w:p>
    <w:p w14:paraId="4AB84A19" w14:textId="68B90485" w:rsidR="00EA628A" w:rsidRPr="00CF0F09" w:rsidRDefault="00EA628A" w:rsidP="005038E4">
      <w:pPr>
        <w:autoSpaceDE w:val="0"/>
        <w:autoSpaceDN w:val="0"/>
        <w:adjustRightInd w:val="0"/>
        <w:spacing w:after="0" w:line="240" w:lineRule="auto"/>
        <w:ind w:firstLine="709"/>
        <w:jc w:val="both"/>
        <w:rPr>
          <w:rFonts w:ascii="Arial" w:hAnsi="Arial" w:cs="Arial"/>
          <w:sz w:val="24"/>
          <w:szCs w:val="24"/>
        </w:rPr>
      </w:pPr>
      <w:r w:rsidRPr="00CF0F09">
        <w:rPr>
          <w:rFonts w:ascii="Arial" w:hAnsi="Arial" w:cs="Arial"/>
          <w:sz w:val="24"/>
          <w:szCs w:val="24"/>
        </w:rPr>
        <w:t xml:space="preserve">3.20. Максимальный срок выполнения вышеуказанных действий не должен превышать </w:t>
      </w:r>
      <w:r w:rsidR="00CF0F09" w:rsidRPr="00CF0F09">
        <w:rPr>
          <w:rFonts w:ascii="Arial" w:hAnsi="Arial" w:cs="Arial"/>
          <w:sz w:val="24"/>
          <w:szCs w:val="24"/>
        </w:rPr>
        <w:t>15</w:t>
      </w:r>
      <w:r w:rsidRPr="00CF0F09">
        <w:rPr>
          <w:rFonts w:ascii="Arial" w:hAnsi="Arial" w:cs="Arial"/>
          <w:sz w:val="24"/>
          <w:szCs w:val="24"/>
        </w:rPr>
        <w:t xml:space="preserve"> рабочих дней со дня поступления документа для совершения нотариального действия.</w:t>
      </w:r>
    </w:p>
    <w:p w14:paraId="10673BEA"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p>
    <w:p w14:paraId="63724910" w14:textId="77777777" w:rsidR="00383AA2" w:rsidRPr="00CF0F09" w:rsidRDefault="00383AA2" w:rsidP="00383AA2">
      <w:pPr>
        <w:autoSpaceDE w:val="0"/>
        <w:autoSpaceDN w:val="0"/>
        <w:adjustRightInd w:val="0"/>
        <w:spacing w:after="0" w:line="240" w:lineRule="auto"/>
        <w:ind w:firstLine="539"/>
        <w:contextualSpacing/>
        <w:jc w:val="center"/>
        <w:rPr>
          <w:rFonts w:ascii="Arial" w:hAnsi="Arial" w:cs="Arial"/>
          <w:b/>
          <w:bCs/>
          <w:sz w:val="24"/>
          <w:szCs w:val="24"/>
        </w:rPr>
      </w:pPr>
      <w:r w:rsidRPr="00CF0F09">
        <w:rPr>
          <w:rFonts w:ascii="Arial" w:hAnsi="Arial" w:cs="Arial"/>
          <w:b/>
          <w:bCs/>
          <w:sz w:val="24"/>
          <w:szCs w:val="24"/>
          <w:lang w:val="en-US"/>
        </w:rPr>
        <w:t>IV</w:t>
      </w:r>
      <w:r w:rsidRPr="00CF0F09">
        <w:rPr>
          <w:rFonts w:ascii="Arial" w:hAnsi="Arial" w:cs="Arial"/>
          <w:b/>
          <w:bCs/>
          <w:sz w:val="24"/>
          <w:szCs w:val="24"/>
        </w:rPr>
        <w:t>. Формы контроля за исполнением регламента</w:t>
      </w:r>
    </w:p>
    <w:p w14:paraId="3269C879"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
          <w:bCs/>
          <w:sz w:val="24"/>
          <w:szCs w:val="24"/>
        </w:rPr>
      </w:pPr>
    </w:p>
    <w:p w14:paraId="1F3CA5BF"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CF0F09">
        <w:rPr>
          <w:rFonts w:ascii="Arial" w:hAnsi="Arial" w:cs="Arial"/>
          <w:bCs/>
          <w:sz w:val="24"/>
          <w:szCs w:val="24"/>
        </w:rPr>
        <w:t>4.1. Текущий контроль исполнения положений Регламента.</w:t>
      </w:r>
    </w:p>
    <w:p w14:paraId="74AF576A" w14:textId="1CEF4AB2"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CF0F09">
        <w:rPr>
          <w:rFonts w:ascii="Arial" w:hAnsi="Arial" w:cs="Arial"/>
          <w:bCs/>
          <w:sz w:val="24"/>
          <w:szCs w:val="24"/>
        </w:rPr>
        <w:t>4.1.1 Текущий контроль исполнения положений Регламента осуществляется Главой администрации.</w:t>
      </w:r>
    </w:p>
    <w:p w14:paraId="05B98535"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proofErr w:type="gramStart"/>
      <w:r w:rsidRPr="00CF0F09">
        <w:rPr>
          <w:rFonts w:ascii="Arial" w:hAnsi="Arial" w:cs="Arial"/>
          <w:bCs/>
          <w:sz w:val="24"/>
          <w:szCs w:val="24"/>
        </w:rPr>
        <w:t>4.1.2 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roofErr w:type="gramEnd"/>
    </w:p>
    <w:p w14:paraId="3937F3EF"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CF0F09">
        <w:rPr>
          <w:rFonts w:ascii="Arial" w:hAnsi="Arial" w:cs="Arial"/>
          <w:bCs/>
          <w:sz w:val="24"/>
          <w:szCs w:val="24"/>
        </w:rPr>
        <w:t>4.1.3. Текущий контроль осуществляется путем проведения проверок соблюдения и исполнения специалистами, предоставляющими муниципальную услугу, положений Регламента.</w:t>
      </w:r>
    </w:p>
    <w:p w14:paraId="3295DBB6"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CF0F09">
        <w:rPr>
          <w:rFonts w:ascii="Arial" w:hAnsi="Arial" w:cs="Arial"/>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0F09">
        <w:rPr>
          <w:rFonts w:ascii="Arial" w:hAnsi="Arial" w:cs="Arial"/>
          <w:bCs/>
          <w:sz w:val="24"/>
          <w:szCs w:val="24"/>
        </w:rPr>
        <w:t>контроля за</w:t>
      </w:r>
      <w:proofErr w:type="gramEnd"/>
      <w:r w:rsidRPr="00CF0F09">
        <w:rPr>
          <w:rFonts w:ascii="Arial" w:hAnsi="Arial" w:cs="Arial"/>
          <w:bCs/>
          <w:sz w:val="24"/>
          <w:szCs w:val="24"/>
        </w:rPr>
        <w:t xml:space="preserve"> полнотой и качеством предоставления муниципальной услуги.</w:t>
      </w:r>
    </w:p>
    <w:p w14:paraId="3A1A9E53"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CF0F09">
        <w:rPr>
          <w:rFonts w:ascii="Arial" w:hAnsi="Arial" w:cs="Arial"/>
          <w:bCs/>
          <w:sz w:val="24"/>
          <w:szCs w:val="24"/>
        </w:rPr>
        <w:t xml:space="preserve">4.2.1. Для осуществления </w:t>
      </w:r>
      <w:proofErr w:type="gramStart"/>
      <w:r w:rsidRPr="00CF0F09">
        <w:rPr>
          <w:rFonts w:ascii="Arial" w:hAnsi="Arial" w:cs="Arial"/>
          <w:bCs/>
          <w:sz w:val="24"/>
          <w:szCs w:val="24"/>
        </w:rPr>
        <w:t>контроля за</w:t>
      </w:r>
      <w:proofErr w:type="gramEnd"/>
      <w:r w:rsidRPr="00CF0F09">
        <w:rPr>
          <w:rFonts w:ascii="Arial" w:hAnsi="Arial" w:cs="Arial"/>
          <w:bCs/>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14:paraId="2A389B63"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CF0F09">
        <w:rPr>
          <w:rFonts w:ascii="Arial" w:hAnsi="Arial" w:cs="Arial"/>
          <w:bCs/>
          <w:sz w:val="24"/>
          <w:szCs w:val="24"/>
        </w:rPr>
        <w:t>4.2.2. Для проведения плановых и внеплановых проверок предоставления муниципальной услуги распоряжением Главы администрации формируется комиссия. </w:t>
      </w:r>
    </w:p>
    <w:p w14:paraId="58ADF882"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CF0F09">
        <w:rPr>
          <w:rFonts w:ascii="Arial" w:hAnsi="Arial" w:cs="Arial"/>
          <w:bCs/>
          <w:sz w:val="24"/>
          <w:szCs w:val="24"/>
        </w:rPr>
        <w:t>4.2.3. Плановые проверки проводятся на основании распоряжения Главы администрации не реже одного раза в два года.</w:t>
      </w:r>
    </w:p>
    <w:p w14:paraId="25238160"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CF0F09">
        <w:rPr>
          <w:rFonts w:ascii="Arial" w:hAnsi="Arial" w:cs="Arial"/>
          <w:bCs/>
          <w:sz w:val="24"/>
          <w:szCs w:val="24"/>
        </w:rPr>
        <w:t>4.2.4 Внеплановые проверки проводятся по конкретному обращению заявителя.</w:t>
      </w:r>
    </w:p>
    <w:p w14:paraId="5E26F3CC"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CF0F09">
        <w:rPr>
          <w:rFonts w:ascii="Arial" w:hAnsi="Arial" w:cs="Arial"/>
          <w:bCs/>
          <w:sz w:val="24"/>
          <w:szCs w:val="24"/>
        </w:rPr>
        <w:t xml:space="preserve">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 </w:t>
      </w:r>
      <w:proofErr w:type="gramStart"/>
      <w:r w:rsidRPr="00CF0F09">
        <w:rPr>
          <w:rFonts w:ascii="Arial" w:hAnsi="Arial" w:cs="Arial"/>
          <w:bCs/>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14:paraId="1763D498"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CF0F09">
        <w:rPr>
          <w:rFonts w:ascii="Arial" w:hAnsi="Arial" w:cs="Arial"/>
          <w:bCs/>
          <w:sz w:val="24"/>
          <w:szCs w:val="24"/>
        </w:rPr>
        <w:lastRenderedPageBreak/>
        <w:t>4.2.5 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14:paraId="6BDF8BE1"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CF0F09">
        <w:rPr>
          <w:rFonts w:ascii="Arial" w:hAnsi="Arial" w:cs="Arial"/>
          <w:bCs/>
          <w:sz w:val="24"/>
          <w:szCs w:val="24"/>
        </w:rPr>
        <w:t>4.2.6</w:t>
      </w:r>
      <w:proofErr w:type="gramStart"/>
      <w:r w:rsidRPr="00CF0F09">
        <w:rPr>
          <w:rFonts w:ascii="Arial" w:hAnsi="Arial" w:cs="Arial"/>
          <w:bCs/>
          <w:sz w:val="24"/>
          <w:szCs w:val="24"/>
        </w:rPr>
        <w:t xml:space="preserve"> П</w:t>
      </w:r>
      <w:proofErr w:type="gramEnd"/>
      <w:r w:rsidRPr="00CF0F09">
        <w:rPr>
          <w:rFonts w:ascii="Arial" w:hAnsi="Arial" w:cs="Arial"/>
          <w:bCs/>
          <w:sz w:val="24"/>
          <w:szCs w:val="24"/>
        </w:rPr>
        <w:t>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7A062D92"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CF0F09">
        <w:rPr>
          <w:rFonts w:ascii="Arial" w:hAnsi="Arial" w:cs="Arial"/>
          <w:bCs/>
          <w:sz w:val="24"/>
          <w:szCs w:val="24"/>
        </w:rPr>
        <w:t>4.3. Требования к порядку и формам контроля предоставления муниципальной услуги со стороны граждан, их объединений и организаций.</w:t>
      </w:r>
    </w:p>
    <w:p w14:paraId="5A0F3D89"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CF0F09">
        <w:rPr>
          <w:rFonts w:ascii="Arial" w:hAnsi="Arial" w:cs="Arial"/>
          <w:bCs/>
          <w:sz w:val="24"/>
          <w:szCs w:val="24"/>
        </w:rPr>
        <w:t xml:space="preserve">4.3.1. 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roofErr w:type="gramStart"/>
      <w:r w:rsidRPr="00CF0F09">
        <w:rPr>
          <w:rFonts w:ascii="Arial" w:hAnsi="Arial" w:cs="Arial"/>
          <w:bCs/>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CF0F09">
        <w:rPr>
          <w:rFonts w:ascii="Arial" w:hAnsi="Arial" w:cs="Arial"/>
          <w:bCs/>
          <w:sz w:val="24"/>
          <w:szCs w:val="24"/>
        </w:rPr>
        <w:t xml:space="preserve"> </w:t>
      </w:r>
      <w:proofErr w:type="gramStart"/>
      <w:r w:rsidRPr="00CF0F09">
        <w:rPr>
          <w:rFonts w:ascii="Arial" w:hAnsi="Arial" w:cs="Arial"/>
          <w:bCs/>
          <w:sz w:val="24"/>
          <w:szCs w:val="24"/>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CF0F09">
        <w:rPr>
          <w:rFonts w:ascii="Arial" w:hAnsi="Arial" w:cs="Arial"/>
          <w:bCs/>
          <w:sz w:val="24"/>
          <w:szCs w:val="24"/>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roofErr w:type="gramStart"/>
      <w:r w:rsidRPr="00CF0F09">
        <w:rPr>
          <w:rFonts w:ascii="Arial" w:hAnsi="Arial" w:cs="Arial"/>
          <w:bCs/>
          <w:sz w:val="24"/>
          <w:szCs w:val="24"/>
        </w:rPr>
        <w:t xml:space="preserve"> .</w:t>
      </w:r>
      <w:proofErr w:type="gramEnd"/>
    </w:p>
    <w:p w14:paraId="15B8A895"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r w:rsidRPr="00CF0F09">
        <w:rPr>
          <w:rFonts w:ascii="Arial" w:hAnsi="Arial" w:cs="Arial"/>
          <w:bCs/>
          <w:sz w:val="24"/>
          <w:szCs w:val="24"/>
        </w:rPr>
        <w:t xml:space="preserve">4.3.2. В течение 30 дней со дня регистрации письменных обращений от граждан, их объединений или организаций, обратившимся лицам направляется информация о результатах проведенной проверки. </w:t>
      </w:r>
      <w:proofErr w:type="gramStart"/>
      <w:r w:rsidRPr="00CF0F09">
        <w:rPr>
          <w:rFonts w:ascii="Arial" w:hAnsi="Arial" w:cs="Arial"/>
          <w:bCs/>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CF0F09">
        <w:rPr>
          <w:rFonts w:ascii="Arial" w:hAnsi="Arial" w:cs="Arial"/>
          <w:bCs/>
          <w:sz w:val="24"/>
          <w:szCs w:val="24"/>
        </w:rPr>
        <w:t xml:space="preserve"> </w:t>
      </w:r>
      <w:proofErr w:type="gramStart"/>
      <w:r w:rsidRPr="00CF0F09">
        <w:rPr>
          <w:rFonts w:ascii="Arial" w:hAnsi="Arial" w:cs="Arial"/>
          <w:bCs/>
          <w:sz w:val="24"/>
          <w:szCs w:val="24"/>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CF0F09">
        <w:rPr>
          <w:rFonts w:ascii="Arial" w:hAnsi="Arial" w:cs="Arial"/>
          <w:bCs/>
          <w:sz w:val="24"/>
          <w:szCs w:val="24"/>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14:paraId="6828209C" w14:textId="77777777" w:rsidR="00383AA2" w:rsidRPr="00CF0F09" w:rsidRDefault="00383AA2" w:rsidP="00383AA2">
      <w:pPr>
        <w:autoSpaceDE w:val="0"/>
        <w:autoSpaceDN w:val="0"/>
        <w:adjustRightInd w:val="0"/>
        <w:spacing w:after="0" w:line="240" w:lineRule="auto"/>
        <w:ind w:firstLine="539"/>
        <w:contextualSpacing/>
        <w:jc w:val="both"/>
        <w:rPr>
          <w:rFonts w:ascii="Arial" w:hAnsi="Arial" w:cs="Arial"/>
          <w:bCs/>
          <w:sz w:val="24"/>
          <w:szCs w:val="24"/>
        </w:rPr>
      </w:pPr>
    </w:p>
    <w:p w14:paraId="6678019F" w14:textId="77777777" w:rsidR="00383AA2" w:rsidRPr="00CF0F09" w:rsidRDefault="00383AA2" w:rsidP="00383AA2">
      <w:pPr>
        <w:widowControl w:val="0"/>
        <w:autoSpaceDE w:val="0"/>
        <w:autoSpaceDN w:val="0"/>
        <w:adjustRightInd w:val="0"/>
        <w:spacing w:after="0" w:line="240" w:lineRule="auto"/>
        <w:ind w:firstLine="709"/>
        <w:contextualSpacing/>
        <w:jc w:val="center"/>
        <w:outlineLvl w:val="1"/>
        <w:rPr>
          <w:rFonts w:ascii="Arial" w:eastAsia="Times New Roman" w:hAnsi="Arial" w:cs="Arial"/>
          <w:sz w:val="24"/>
          <w:szCs w:val="24"/>
        </w:rPr>
      </w:pPr>
      <w:r w:rsidRPr="00CF0F09">
        <w:rPr>
          <w:rFonts w:ascii="Arial" w:eastAsia="Times New Roman" w:hAnsi="Arial" w:cs="Arial"/>
          <w:sz w:val="24"/>
          <w:szCs w:val="24"/>
        </w:rPr>
        <w:t xml:space="preserve">V. </w:t>
      </w:r>
      <w:r w:rsidRPr="00CF0F09">
        <w:rPr>
          <w:rFonts w:ascii="Arial" w:eastAsia="Calibri" w:hAnsi="Arial" w:cs="Arial"/>
          <w:bCs/>
          <w:sz w:val="24"/>
          <w:szCs w:val="24"/>
        </w:rPr>
        <w:t xml:space="preserve">ДОСУДЕБНЫЙ (ВНЕСУДЕБНЫЙ) ПОРЯДОК ОБЖАЛОВАНИЯ РЕШЕНИЙ </w:t>
      </w:r>
      <w:r w:rsidRPr="00CF0F09">
        <w:rPr>
          <w:rFonts w:ascii="Arial" w:eastAsia="Calibri" w:hAnsi="Arial" w:cs="Arial"/>
          <w:bCs/>
          <w:sz w:val="24"/>
          <w:szCs w:val="24"/>
        </w:rPr>
        <w:lastRenderedPageBreak/>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24E321C1" w14:textId="77777777" w:rsidR="00383AA2" w:rsidRPr="00CF0F09" w:rsidRDefault="00383AA2" w:rsidP="00383AA2">
      <w:pPr>
        <w:widowControl w:val="0"/>
        <w:autoSpaceDE w:val="0"/>
        <w:autoSpaceDN w:val="0"/>
        <w:adjustRightInd w:val="0"/>
        <w:spacing w:after="0" w:line="240" w:lineRule="auto"/>
        <w:ind w:firstLine="709"/>
        <w:contextualSpacing/>
        <w:jc w:val="center"/>
        <w:rPr>
          <w:rFonts w:ascii="Arial" w:eastAsia="Times New Roman" w:hAnsi="Arial" w:cs="Arial"/>
          <w:sz w:val="24"/>
          <w:szCs w:val="24"/>
          <w:highlight w:val="yellow"/>
        </w:rPr>
      </w:pPr>
    </w:p>
    <w:p w14:paraId="3892BFA8" w14:textId="77777777" w:rsidR="00383AA2" w:rsidRPr="00CF0F09" w:rsidRDefault="00383AA2" w:rsidP="00383AA2">
      <w:pPr>
        <w:autoSpaceDE w:val="0"/>
        <w:autoSpaceDN w:val="0"/>
        <w:adjustRightInd w:val="0"/>
        <w:spacing w:after="0" w:line="240" w:lineRule="auto"/>
        <w:ind w:firstLine="720"/>
        <w:contextualSpacing/>
        <w:jc w:val="both"/>
        <w:outlineLvl w:val="1"/>
        <w:rPr>
          <w:rFonts w:ascii="Arial" w:eastAsia="Times New Roman" w:hAnsi="Arial" w:cs="Arial"/>
          <w:sz w:val="24"/>
          <w:szCs w:val="24"/>
        </w:rPr>
      </w:pPr>
      <w:r w:rsidRPr="00CF0F09">
        <w:rPr>
          <w:rFonts w:ascii="Arial" w:eastAsia="Times New Roman"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14:paraId="70CF6200" w14:textId="77777777" w:rsidR="00383AA2" w:rsidRPr="00CF0F09" w:rsidRDefault="00383AA2" w:rsidP="00383AA2">
      <w:pPr>
        <w:autoSpaceDE w:val="0"/>
        <w:autoSpaceDN w:val="0"/>
        <w:adjustRightInd w:val="0"/>
        <w:spacing w:after="0" w:line="240" w:lineRule="auto"/>
        <w:ind w:firstLine="540"/>
        <w:contextualSpacing/>
        <w:jc w:val="both"/>
        <w:rPr>
          <w:rFonts w:ascii="Arial" w:eastAsia="Times New Roman" w:hAnsi="Arial" w:cs="Arial"/>
          <w:sz w:val="24"/>
          <w:szCs w:val="24"/>
        </w:rPr>
      </w:pPr>
      <w:r w:rsidRPr="00CF0F09">
        <w:rPr>
          <w:rFonts w:ascii="Arial" w:eastAsia="Times New Roman" w:hAnsi="Arial" w:cs="Arial"/>
          <w:sz w:val="24"/>
          <w:szCs w:val="24"/>
        </w:rPr>
        <w:tab/>
        <w:t>1) нарушение срока регистрации запроса заявителя о предоставлении муниципальной услуги, комплексного запроса;</w:t>
      </w:r>
    </w:p>
    <w:p w14:paraId="5EEF8F43" w14:textId="77777777" w:rsidR="00383AA2" w:rsidRPr="00CF0F09" w:rsidRDefault="00383AA2" w:rsidP="00383AA2">
      <w:pPr>
        <w:autoSpaceDE w:val="0"/>
        <w:autoSpaceDN w:val="0"/>
        <w:adjustRightInd w:val="0"/>
        <w:spacing w:after="0" w:line="240" w:lineRule="auto"/>
        <w:ind w:firstLine="540"/>
        <w:contextualSpacing/>
        <w:jc w:val="both"/>
        <w:rPr>
          <w:rFonts w:ascii="Arial" w:eastAsia="Times New Roman" w:hAnsi="Arial" w:cs="Arial"/>
          <w:sz w:val="24"/>
          <w:szCs w:val="24"/>
        </w:rPr>
      </w:pPr>
      <w:r w:rsidRPr="00CF0F09">
        <w:rPr>
          <w:rFonts w:ascii="Arial" w:eastAsia="Times New Roman" w:hAnsi="Arial" w:cs="Arial"/>
          <w:sz w:val="24"/>
          <w:szCs w:val="24"/>
        </w:rPr>
        <w:tab/>
        <w:t>2) нарушение срока предоставления муниципальной услуги.</w:t>
      </w:r>
      <w:r w:rsidRPr="00CF0F09">
        <w:rPr>
          <w:rFonts w:ascii="Arial" w:eastAsia="Calibri" w:hAnsi="Arial" w:cs="Arial"/>
          <w:sz w:val="24"/>
          <w:szCs w:val="24"/>
        </w:rPr>
        <w:t xml:space="preserve"> </w:t>
      </w:r>
      <w:proofErr w:type="gramStart"/>
      <w:r w:rsidRPr="00CF0F09">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CF0F09">
        <w:rPr>
          <w:rFonts w:ascii="Arial" w:eastAsia="Times New Roman" w:hAnsi="Arial" w:cs="Arial"/>
          <w:sz w:val="24"/>
          <w:szCs w:val="24"/>
        </w:rPr>
        <w:t>;</w:t>
      </w:r>
      <w:proofErr w:type="gramEnd"/>
    </w:p>
    <w:p w14:paraId="2757E185" w14:textId="77777777" w:rsidR="00383AA2" w:rsidRPr="00CF0F09" w:rsidRDefault="00383AA2" w:rsidP="00383AA2">
      <w:pPr>
        <w:autoSpaceDE w:val="0"/>
        <w:autoSpaceDN w:val="0"/>
        <w:adjustRightInd w:val="0"/>
        <w:spacing w:after="0" w:line="240" w:lineRule="auto"/>
        <w:ind w:firstLine="540"/>
        <w:contextualSpacing/>
        <w:jc w:val="both"/>
        <w:rPr>
          <w:rFonts w:ascii="Arial" w:eastAsia="Times New Roman" w:hAnsi="Arial" w:cs="Arial"/>
          <w:sz w:val="24"/>
          <w:szCs w:val="24"/>
        </w:rPr>
      </w:pPr>
      <w:r w:rsidRPr="00CF0F09">
        <w:rPr>
          <w:rFonts w:ascii="Arial" w:eastAsia="Times New Roman" w:hAnsi="Arial" w:cs="Arial"/>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1737F88" w14:textId="77777777" w:rsidR="00383AA2" w:rsidRPr="00CF0F09" w:rsidRDefault="00383AA2" w:rsidP="00383AA2">
      <w:pPr>
        <w:autoSpaceDE w:val="0"/>
        <w:autoSpaceDN w:val="0"/>
        <w:adjustRightInd w:val="0"/>
        <w:spacing w:after="0" w:line="240" w:lineRule="auto"/>
        <w:ind w:firstLine="540"/>
        <w:contextualSpacing/>
        <w:jc w:val="both"/>
        <w:rPr>
          <w:rFonts w:ascii="Arial" w:eastAsia="Times New Roman" w:hAnsi="Arial" w:cs="Arial"/>
          <w:sz w:val="24"/>
          <w:szCs w:val="24"/>
        </w:rPr>
      </w:pPr>
      <w:r w:rsidRPr="00CF0F09">
        <w:rPr>
          <w:rFonts w:ascii="Arial" w:eastAsia="Times New Roman" w:hAnsi="Arial" w:cs="Arial"/>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6F08AE6" w14:textId="77777777" w:rsidR="00383AA2" w:rsidRPr="00CF0F09" w:rsidRDefault="00383AA2" w:rsidP="00383AA2">
      <w:pPr>
        <w:autoSpaceDE w:val="0"/>
        <w:autoSpaceDN w:val="0"/>
        <w:adjustRightInd w:val="0"/>
        <w:spacing w:after="0" w:line="240" w:lineRule="auto"/>
        <w:contextualSpacing/>
        <w:jc w:val="both"/>
        <w:rPr>
          <w:rFonts w:ascii="Arial" w:eastAsia="Times New Roman" w:hAnsi="Arial" w:cs="Arial"/>
          <w:sz w:val="24"/>
          <w:szCs w:val="24"/>
        </w:rPr>
      </w:pPr>
      <w:r w:rsidRPr="00CF0F09">
        <w:rPr>
          <w:rFonts w:ascii="Arial" w:eastAsia="Times New Roman" w:hAnsi="Arial" w:cs="Arial"/>
          <w:sz w:val="24"/>
          <w:szCs w:val="24"/>
        </w:rPr>
        <w:tab/>
      </w:r>
      <w:proofErr w:type="gramStart"/>
      <w:r w:rsidRPr="00CF0F09">
        <w:rPr>
          <w:rFonts w:ascii="Arial" w:eastAsia="Times New Roman"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F0F09">
        <w:rPr>
          <w:rFonts w:ascii="Arial" w:eastAsia="Calibri" w:hAnsi="Arial" w:cs="Arial"/>
          <w:sz w:val="24"/>
          <w:szCs w:val="24"/>
        </w:rPr>
        <w:t xml:space="preserve">законами и иными </w:t>
      </w:r>
      <w:r w:rsidRPr="00CF0F09">
        <w:rPr>
          <w:rFonts w:ascii="Arial" w:eastAsia="Times New Roman" w:hAnsi="Arial" w:cs="Arial"/>
          <w:sz w:val="24"/>
          <w:szCs w:val="24"/>
        </w:rPr>
        <w:t>нормативными правовыми актами субъектов Российской Федерации, муниципальными правовыми актами.</w:t>
      </w:r>
      <w:proofErr w:type="gramEnd"/>
      <w:r w:rsidRPr="00CF0F09">
        <w:rPr>
          <w:rFonts w:ascii="Arial" w:eastAsia="Times New Roman" w:hAnsi="Arial" w:cs="Arial"/>
          <w:sz w:val="24"/>
          <w:szCs w:val="24"/>
        </w:rPr>
        <w:t xml:space="preserve"> </w:t>
      </w:r>
      <w:proofErr w:type="gramStart"/>
      <w:r w:rsidRPr="00CF0F09">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CF0F09">
        <w:rPr>
          <w:rFonts w:ascii="Arial" w:eastAsia="Times New Roman" w:hAnsi="Arial" w:cs="Arial"/>
          <w:sz w:val="24"/>
          <w:szCs w:val="24"/>
        </w:rPr>
        <w:t>;</w:t>
      </w:r>
      <w:proofErr w:type="gramEnd"/>
    </w:p>
    <w:p w14:paraId="050D9B8F" w14:textId="77777777" w:rsidR="00383AA2" w:rsidRPr="00CF0F09" w:rsidRDefault="00383AA2" w:rsidP="00383AA2">
      <w:pPr>
        <w:autoSpaceDE w:val="0"/>
        <w:autoSpaceDN w:val="0"/>
        <w:adjustRightInd w:val="0"/>
        <w:spacing w:after="0" w:line="240" w:lineRule="auto"/>
        <w:ind w:firstLine="540"/>
        <w:contextualSpacing/>
        <w:jc w:val="both"/>
        <w:rPr>
          <w:rFonts w:ascii="Arial" w:eastAsia="Times New Roman" w:hAnsi="Arial" w:cs="Arial"/>
          <w:sz w:val="24"/>
          <w:szCs w:val="24"/>
        </w:rPr>
      </w:pPr>
      <w:r w:rsidRPr="00CF0F09">
        <w:rPr>
          <w:rFonts w:ascii="Arial" w:eastAsia="Times New Roman" w:hAnsi="Arial" w:cs="Arial"/>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15761E" w14:textId="77777777" w:rsidR="00383AA2" w:rsidRPr="00CF0F09" w:rsidRDefault="00383AA2" w:rsidP="00383AA2">
      <w:pPr>
        <w:autoSpaceDE w:val="0"/>
        <w:autoSpaceDN w:val="0"/>
        <w:adjustRightInd w:val="0"/>
        <w:spacing w:after="0" w:line="240" w:lineRule="auto"/>
        <w:contextualSpacing/>
        <w:jc w:val="both"/>
        <w:rPr>
          <w:rFonts w:ascii="Arial" w:eastAsia="Calibri" w:hAnsi="Arial" w:cs="Arial"/>
          <w:sz w:val="24"/>
          <w:szCs w:val="24"/>
        </w:rPr>
      </w:pPr>
      <w:r w:rsidRPr="00CF0F09">
        <w:rPr>
          <w:rFonts w:ascii="Arial" w:eastAsia="Times New Roman" w:hAnsi="Arial" w:cs="Arial"/>
          <w:sz w:val="24"/>
          <w:szCs w:val="24"/>
        </w:rPr>
        <w:tab/>
      </w:r>
      <w:proofErr w:type="gramStart"/>
      <w:r w:rsidRPr="00CF0F09">
        <w:rPr>
          <w:rFonts w:ascii="Arial" w:eastAsia="Times New Roman"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CF0F09">
        <w:rPr>
          <w:rFonts w:ascii="Arial" w:eastAsia="Calibri" w:hAnsi="Arial" w:cs="Arial"/>
          <w:sz w:val="24"/>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w:t>
      </w:r>
      <w:r w:rsidRPr="00CF0F09">
        <w:rPr>
          <w:rFonts w:ascii="Arial" w:eastAsia="Calibri" w:hAnsi="Arial" w:cs="Arial"/>
          <w:sz w:val="24"/>
          <w:szCs w:val="24"/>
        </w:rPr>
        <w:lastRenderedPageBreak/>
        <w:t xml:space="preserve">услуг», или их работников </w:t>
      </w:r>
      <w:r w:rsidRPr="00CF0F09">
        <w:rPr>
          <w:rFonts w:ascii="Arial" w:eastAsia="Times New Roman" w:hAnsi="Arial" w:cs="Arial"/>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CF0F09">
        <w:rPr>
          <w:rFonts w:ascii="Arial" w:eastAsia="Times New Roman" w:hAnsi="Arial" w:cs="Arial"/>
          <w:sz w:val="24"/>
          <w:szCs w:val="24"/>
        </w:rPr>
        <w:t xml:space="preserve"> исправлений. </w:t>
      </w:r>
      <w:proofErr w:type="gramStart"/>
      <w:r w:rsidRPr="00CF0F09">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30614D71" w14:textId="77777777" w:rsidR="00383AA2" w:rsidRPr="00CF0F09" w:rsidRDefault="00383AA2" w:rsidP="00383AA2">
      <w:pPr>
        <w:autoSpaceDE w:val="0"/>
        <w:autoSpaceDN w:val="0"/>
        <w:adjustRightInd w:val="0"/>
        <w:spacing w:after="0" w:line="240" w:lineRule="auto"/>
        <w:ind w:firstLine="708"/>
        <w:contextualSpacing/>
        <w:jc w:val="both"/>
        <w:rPr>
          <w:rFonts w:ascii="Arial" w:eastAsia="Calibri" w:hAnsi="Arial" w:cs="Arial"/>
          <w:sz w:val="24"/>
          <w:szCs w:val="24"/>
        </w:rPr>
      </w:pPr>
      <w:r w:rsidRPr="00CF0F09">
        <w:rPr>
          <w:rFonts w:ascii="Arial" w:eastAsia="Calibri" w:hAnsi="Arial" w:cs="Arial"/>
          <w:sz w:val="24"/>
          <w:szCs w:val="24"/>
        </w:rPr>
        <w:t>8) нарушение срока или порядка выдачи документов по результатам предоставления муниципальной услуги;</w:t>
      </w:r>
    </w:p>
    <w:p w14:paraId="1FE4BB4C" w14:textId="77777777" w:rsidR="00383AA2" w:rsidRPr="00CF0F09" w:rsidRDefault="00383AA2" w:rsidP="00383AA2">
      <w:p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CF0F09">
        <w:rPr>
          <w:rFonts w:ascii="Arial" w:eastAsia="Calibri"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F0F09">
        <w:rPr>
          <w:rFonts w:ascii="Arial" w:eastAsia="Calibri" w:hAnsi="Arial" w:cs="Arial"/>
          <w:sz w:val="24"/>
          <w:szCs w:val="24"/>
        </w:rPr>
        <w:t xml:space="preserve"> </w:t>
      </w:r>
      <w:proofErr w:type="gramStart"/>
      <w:r w:rsidRPr="00CF0F09">
        <w:rPr>
          <w:rFonts w:ascii="Arial" w:eastAsia="Calibri"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14:paraId="24F224E2" w14:textId="77777777" w:rsidR="00383AA2" w:rsidRPr="00CF0F09" w:rsidRDefault="00383AA2" w:rsidP="00383AA2">
      <w:pPr>
        <w:autoSpaceDE w:val="0"/>
        <w:autoSpaceDN w:val="0"/>
        <w:adjustRightInd w:val="0"/>
        <w:spacing w:after="0" w:line="240" w:lineRule="auto"/>
        <w:ind w:firstLine="709"/>
        <w:contextualSpacing/>
        <w:jc w:val="both"/>
        <w:rPr>
          <w:rFonts w:ascii="Arial" w:eastAsia="Calibri" w:hAnsi="Arial" w:cs="Arial"/>
          <w:sz w:val="24"/>
          <w:szCs w:val="24"/>
        </w:rPr>
      </w:pPr>
      <w:proofErr w:type="gramStart"/>
      <w:r w:rsidRPr="00CF0F09">
        <w:rPr>
          <w:rFonts w:ascii="Arial" w:eastAsia="Calibri"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CF0F09">
        <w:rPr>
          <w:rFonts w:ascii="Arial" w:eastAsia="Calibri" w:hAnsi="Arial" w:cs="Arial"/>
          <w:sz w:val="24"/>
          <w:szCs w:val="24"/>
        </w:rPr>
        <w:t xml:space="preserve"> </w:t>
      </w:r>
      <w:proofErr w:type="gramStart"/>
      <w:r w:rsidRPr="00CF0F09">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14:paraId="787DB682" w14:textId="77777777" w:rsidR="00383AA2" w:rsidRPr="00CF0F09" w:rsidRDefault="00383AA2" w:rsidP="00383AA2">
      <w:pPr>
        <w:tabs>
          <w:tab w:val="left" w:pos="2040"/>
        </w:tabs>
        <w:autoSpaceDE w:val="0"/>
        <w:autoSpaceDN w:val="0"/>
        <w:adjustRightInd w:val="0"/>
        <w:spacing w:after="0" w:line="240" w:lineRule="auto"/>
        <w:ind w:firstLine="720"/>
        <w:contextualSpacing/>
        <w:jc w:val="both"/>
        <w:outlineLvl w:val="1"/>
        <w:rPr>
          <w:rFonts w:ascii="Arial" w:eastAsia="Times New Roman" w:hAnsi="Arial" w:cs="Arial"/>
          <w:sz w:val="24"/>
          <w:szCs w:val="24"/>
        </w:rPr>
      </w:pPr>
      <w:r w:rsidRPr="00CF0F09">
        <w:rPr>
          <w:rFonts w:ascii="Arial" w:eastAsia="Times New Roman" w:hAnsi="Arial" w:cs="Arial"/>
          <w:sz w:val="24"/>
          <w:szCs w:val="24"/>
        </w:rPr>
        <w:t>5.2. Обращения подлежат обязательному рассмотрению. Рассмотрение обращений осуществляется бесплатно.</w:t>
      </w:r>
    </w:p>
    <w:p w14:paraId="09CF9337" w14:textId="77777777" w:rsidR="00383AA2" w:rsidRPr="00CF0F09" w:rsidRDefault="00383AA2" w:rsidP="00383AA2">
      <w:pPr>
        <w:autoSpaceDE w:val="0"/>
        <w:autoSpaceDN w:val="0"/>
        <w:adjustRightInd w:val="0"/>
        <w:spacing w:after="0" w:line="240" w:lineRule="auto"/>
        <w:ind w:firstLine="709"/>
        <w:contextualSpacing/>
        <w:jc w:val="both"/>
        <w:rPr>
          <w:rFonts w:ascii="Arial" w:eastAsia="Times New Roman" w:hAnsi="Arial" w:cs="Arial"/>
          <w:sz w:val="24"/>
          <w:szCs w:val="24"/>
        </w:rPr>
      </w:pPr>
      <w:r w:rsidRPr="00CF0F09">
        <w:rPr>
          <w:rFonts w:ascii="Arial" w:eastAsia="Times New Roman" w:hAnsi="Arial" w:cs="Arial"/>
          <w:sz w:val="24"/>
          <w:szCs w:val="24"/>
        </w:rPr>
        <w:t xml:space="preserve">5.3. </w:t>
      </w:r>
      <w:proofErr w:type="gramStart"/>
      <w:r w:rsidRPr="00CF0F09">
        <w:rPr>
          <w:rFonts w:ascii="Arial" w:eastAsia="Times New Roman" w:hAnsi="Arial" w:cs="Arial"/>
          <w:sz w:val="24"/>
          <w:szCs w:val="24"/>
        </w:rPr>
        <w:t>Жалоба подается в письменной форме на бумажном носителе, в электронной форме в орган, предоставляющий муниципальную услугу</w:t>
      </w:r>
      <w:r w:rsidRPr="00CF0F09">
        <w:rPr>
          <w:rFonts w:ascii="Arial" w:eastAsia="Calibri" w:hAnsi="Arial" w:cs="Arial"/>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CF0F09">
        <w:rPr>
          <w:rFonts w:ascii="Arial" w:eastAsia="Times New Roman" w:hAnsi="Arial" w:cs="Arial"/>
          <w:sz w:val="24"/>
          <w:szCs w:val="24"/>
        </w:rPr>
        <w:t>.</w:t>
      </w:r>
      <w:proofErr w:type="gramEnd"/>
      <w:r w:rsidRPr="00CF0F09">
        <w:rPr>
          <w:rFonts w:ascii="Arial" w:eastAsia="Times New Roman" w:hAnsi="Arial" w:cs="Arial"/>
          <w:sz w:val="24"/>
          <w:szCs w:val="24"/>
        </w:rPr>
        <w:t xml:space="preserve"> Жалобы на решения </w:t>
      </w:r>
      <w:r w:rsidRPr="00CF0F09">
        <w:rPr>
          <w:rFonts w:ascii="Arial" w:eastAsia="Calibri" w:hAnsi="Arial" w:cs="Arial"/>
          <w:sz w:val="24"/>
          <w:szCs w:val="24"/>
        </w:rPr>
        <w:t>и действия (бездействие) руководителя</w:t>
      </w:r>
      <w:r w:rsidRPr="00CF0F09">
        <w:rPr>
          <w:rFonts w:ascii="Arial" w:eastAsia="Times New Roman" w:hAnsi="Arial" w:cs="Arial"/>
          <w:sz w:val="24"/>
          <w:szCs w:val="24"/>
        </w:rPr>
        <w:t xml:space="preserve"> органа, предоставляющего муниципальную услугу, подаются в вышестоящий орган (при его наличии) либо в случае его </w:t>
      </w:r>
      <w:r w:rsidRPr="00CF0F09">
        <w:rPr>
          <w:rFonts w:ascii="Arial" w:eastAsia="Times New Roman" w:hAnsi="Arial" w:cs="Arial"/>
          <w:sz w:val="24"/>
          <w:szCs w:val="24"/>
        </w:rPr>
        <w:lastRenderedPageBreak/>
        <w:t>отсутствия рассматриваются непосредственно руководителем органа, предоставляющего муниципальную услугу.</w:t>
      </w:r>
      <w:r w:rsidRPr="00CF0F09">
        <w:rPr>
          <w:rFonts w:ascii="Arial" w:eastAsia="Calibri"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7B4F4D5D" w14:textId="77777777" w:rsidR="00383AA2" w:rsidRPr="00CF0F09" w:rsidRDefault="00383AA2" w:rsidP="00383AA2">
      <w:pPr>
        <w:autoSpaceDE w:val="0"/>
        <w:autoSpaceDN w:val="0"/>
        <w:adjustRightInd w:val="0"/>
        <w:spacing w:after="0" w:line="240" w:lineRule="auto"/>
        <w:ind w:firstLine="709"/>
        <w:contextualSpacing/>
        <w:jc w:val="both"/>
        <w:rPr>
          <w:rFonts w:ascii="Arial" w:eastAsia="Times New Roman" w:hAnsi="Arial" w:cs="Arial"/>
          <w:sz w:val="24"/>
          <w:szCs w:val="24"/>
        </w:rPr>
      </w:pPr>
      <w:r w:rsidRPr="00CF0F09">
        <w:rPr>
          <w:rFonts w:ascii="Arial" w:eastAsia="Times New Roman" w:hAnsi="Arial" w:cs="Arial"/>
          <w:sz w:val="24"/>
          <w:szCs w:val="24"/>
        </w:rPr>
        <w:t xml:space="preserve">5.4. </w:t>
      </w:r>
      <w:r w:rsidRPr="00CF0F09">
        <w:rPr>
          <w:rFonts w:ascii="Arial" w:eastAsia="Times New Roman" w:hAnsi="Arial" w:cs="Arial"/>
          <w:iCs/>
          <w:sz w:val="24"/>
          <w:szCs w:val="24"/>
        </w:rPr>
        <w:t xml:space="preserve">Жалоба </w:t>
      </w:r>
      <w:r w:rsidRPr="00CF0F09">
        <w:rPr>
          <w:rFonts w:ascii="Arial" w:eastAsia="Calibri" w:hAnsi="Arial"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CF0F09">
        <w:rPr>
          <w:rFonts w:ascii="Arial" w:eastAsia="Times New Roman" w:hAnsi="Arial" w:cs="Arial"/>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CF0F09">
        <w:rPr>
          <w:rFonts w:ascii="Arial" w:eastAsia="Times New Roman" w:hAnsi="Arial" w:cs="Arial"/>
          <w:sz w:val="24"/>
          <w:szCs w:val="24"/>
        </w:rPr>
        <w:t>органа, предоставляющего муниципальную услугу</w:t>
      </w:r>
      <w:r w:rsidRPr="00CF0F09">
        <w:rPr>
          <w:rFonts w:ascii="Arial" w:eastAsia="Times New Roman" w:hAnsi="Arial" w:cs="Arial"/>
          <w:iCs/>
          <w:sz w:val="24"/>
          <w:szCs w:val="24"/>
        </w:rPr>
        <w:t xml:space="preserve">, а также может быть принята при личном приеме заявителя. </w:t>
      </w:r>
      <w:r w:rsidRPr="00CF0F09">
        <w:rPr>
          <w:rFonts w:ascii="Arial" w:eastAsia="Calibri"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F0F09">
        <w:rPr>
          <w:rFonts w:ascii="Arial" w:eastAsia="Calibri"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F0F09">
        <w:rPr>
          <w:rFonts w:ascii="Arial" w:eastAsia="Calibri" w:hAnsi="Arial" w:cs="Arial"/>
          <w:sz w:val="24"/>
          <w:szCs w:val="24"/>
        </w:rPr>
        <w:t xml:space="preserve"> при личном приеме заявителя.</w:t>
      </w:r>
    </w:p>
    <w:p w14:paraId="2C57E551" w14:textId="77777777" w:rsidR="00383AA2" w:rsidRPr="00CF0F09" w:rsidRDefault="00383AA2" w:rsidP="00383AA2">
      <w:pPr>
        <w:autoSpaceDE w:val="0"/>
        <w:autoSpaceDN w:val="0"/>
        <w:adjustRightInd w:val="0"/>
        <w:spacing w:after="0" w:line="240" w:lineRule="auto"/>
        <w:ind w:firstLine="540"/>
        <w:contextualSpacing/>
        <w:jc w:val="both"/>
        <w:rPr>
          <w:rFonts w:ascii="Arial" w:eastAsia="Times New Roman" w:hAnsi="Arial" w:cs="Arial"/>
          <w:iCs/>
          <w:sz w:val="24"/>
          <w:szCs w:val="24"/>
        </w:rPr>
      </w:pPr>
      <w:r w:rsidRPr="00CF0F09">
        <w:rPr>
          <w:rFonts w:ascii="Arial" w:eastAsia="Times New Roman" w:hAnsi="Arial" w:cs="Arial"/>
          <w:iCs/>
          <w:sz w:val="24"/>
          <w:szCs w:val="24"/>
        </w:rPr>
        <w:t>5.5. Жалоба должна содержать:</w:t>
      </w:r>
    </w:p>
    <w:p w14:paraId="43052A12" w14:textId="77777777" w:rsidR="00383AA2" w:rsidRPr="00CF0F09" w:rsidRDefault="00383AA2" w:rsidP="00383AA2">
      <w:pPr>
        <w:autoSpaceDE w:val="0"/>
        <w:autoSpaceDN w:val="0"/>
        <w:adjustRightInd w:val="0"/>
        <w:spacing w:after="0" w:line="240" w:lineRule="auto"/>
        <w:ind w:firstLine="567"/>
        <w:contextualSpacing/>
        <w:jc w:val="both"/>
        <w:rPr>
          <w:rFonts w:ascii="Arial" w:eastAsia="Times New Roman" w:hAnsi="Arial" w:cs="Arial"/>
          <w:iCs/>
          <w:sz w:val="24"/>
          <w:szCs w:val="24"/>
        </w:rPr>
      </w:pPr>
      <w:r w:rsidRPr="00CF0F09">
        <w:rPr>
          <w:rFonts w:ascii="Arial" w:eastAsia="Times New Roman" w:hAnsi="Arial" w:cs="Arial"/>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CF0F09">
        <w:rPr>
          <w:rFonts w:ascii="Arial" w:eastAsia="Calibri" w:hAnsi="Arial" w:cs="Arial"/>
          <w:sz w:val="24"/>
          <w:szCs w:val="24"/>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CF0F09">
        <w:rPr>
          <w:rFonts w:ascii="Arial" w:eastAsia="Times New Roman" w:hAnsi="Arial" w:cs="Arial"/>
          <w:iCs/>
          <w:sz w:val="24"/>
          <w:szCs w:val="24"/>
        </w:rPr>
        <w:t xml:space="preserve"> решения и действия (бездействие) которых обжалуются;</w:t>
      </w:r>
    </w:p>
    <w:p w14:paraId="382BBF9E" w14:textId="77777777" w:rsidR="00383AA2" w:rsidRPr="00CF0F09" w:rsidRDefault="00383AA2" w:rsidP="00383AA2">
      <w:pPr>
        <w:autoSpaceDE w:val="0"/>
        <w:autoSpaceDN w:val="0"/>
        <w:adjustRightInd w:val="0"/>
        <w:spacing w:after="0" w:line="240" w:lineRule="auto"/>
        <w:ind w:firstLine="567"/>
        <w:contextualSpacing/>
        <w:jc w:val="both"/>
        <w:rPr>
          <w:rFonts w:ascii="Arial" w:eastAsia="Times New Roman" w:hAnsi="Arial" w:cs="Arial"/>
          <w:iCs/>
          <w:sz w:val="24"/>
          <w:szCs w:val="24"/>
        </w:rPr>
      </w:pPr>
      <w:proofErr w:type="gramStart"/>
      <w:r w:rsidRPr="00CF0F09">
        <w:rPr>
          <w:rFonts w:ascii="Arial" w:eastAsia="Times New Roman" w:hAnsi="Arial" w:cs="Arial"/>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162EA64" w14:textId="77777777" w:rsidR="00383AA2" w:rsidRPr="00CF0F09" w:rsidRDefault="00383AA2" w:rsidP="00383AA2">
      <w:pPr>
        <w:autoSpaceDE w:val="0"/>
        <w:autoSpaceDN w:val="0"/>
        <w:adjustRightInd w:val="0"/>
        <w:spacing w:after="0" w:line="240" w:lineRule="auto"/>
        <w:ind w:firstLine="567"/>
        <w:contextualSpacing/>
        <w:jc w:val="both"/>
        <w:rPr>
          <w:rFonts w:ascii="Arial" w:eastAsia="Times New Roman" w:hAnsi="Arial" w:cs="Arial"/>
          <w:iCs/>
          <w:sz w:val="24"/>
          <w:szCs w:val="24"/>
        </w:rPr>
      </w:pPr>
      <w:r w:rsidRPr="00CF0F09">
        <w:rPr>
          <w:rFonts w:ascii="Arial" w:eastAsia="Times New Roman" w:hAnsi="Arial" w:cs="Arial"/>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CF0F09">
        <w:rPr>
          <w:rFonts w:ascii="Arial" w:eastAsia="Calibri"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CF0F09">
        <w:rPr>
          <w:rFonts w:ascii="Arial" w:eastAsia="Times New Roman" w:hAnsi="Arial" w:cs="Arial"/>
          <w:iCs/>
          <w:sz w:val="24"/>
          <w:szCs w:val="24"/>
        </w:rPr>
        <w:t>;</w:t>
      </w:r>
    </w:p>
    <w:p w14:paraId="4AC6B793" w14:textId="77777777" w:rsidR="00383AA2" w:rsidRPr="00CF0F09" w:rsidRDefault="00383AA2" w:rsidP="00383AA2">
      <w:pPr>
        <w:autoSpaceDE w:val="0"/>
        <w:autoSpaceDN w:val="0"/>
        <w:adjustRightInd w:val="0"/>
        <w:spacing w:after="0" w:line="240" w:lineRule="auto"/>
        <w:ind w:firstLine="567"/>
        <w:contextualSpacing/>
        <w:jc w:val="both"/>
        <w:rPr>
          <w:rFonts w:ascii="Arial" w:eastAsia="Times New Roman" w:hAnsi="Arial" w:cs="Arial"/>
          <w:iCs/>
          <w:sz w:val="24"/>
          <w:szCs w:val="24"/>
        </w:rPr>
      </w:pPr>
      <w:r w:rsidRPr="00CF0F09">
        <w:rPr>
          <w:rFonts w:ascii="Arial" w:eastAsia="Times New Roman" w:hAnsi="Arial" w:cs="Arial"/>
          <w:iCs/>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CF0F09">
        <w:rPr>
          <w:rFonts w:ascii="Arial" w:eastAsia="Calibri" w:hAnsi="Arial" w:cs="Arial"/>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CF0F09">
        <w:rPr>
          <w:rFonts w:ascii="Arial" w:eastAsia="Times New Roman" w:hAnsi="Arial" w:cs="Arial"/>
          <w:iCs/>
          <w:sz w:val="24"/>
          <w:szCs w:val="24"/>
        </w:rPr>
        <w:t>. Заявителем могут быть представлены документы (при наличии), подтверждающие доводы заявителя, либо их копии.</w:t>
      </w:r>
    </w:p>
    <w:p w14:paraId="447D538D" w14:textId="77777777" w:rsidR="00383AA2" w:rsidRPr="00CF0F09" w:rsidRDefault="00383AA2" w:rsidP="00383AA2">
      <w:pPr>
        <w:autoSpaceDE w:val="0"/>
        <w:autoSpaceDN w:val="0"/>
        <w:adjustRightInd w:val="0"/>
        <w:spacing w:after="0" w:line="240" w:lineRule="auto"/>
        <w:ind w:firstLine="567"/>
        <w:contextualSpacing/>
        <w:jc w:val="both"/>
        <w:rPr>
          <w:rFonts w:ascii="Arial" w:eastAsia="Calibri" w:hAnsi="Arial" w:cs="Arial"/>
          <w:sz w:val="24"/>
          <w:szCs w:val="24"/>
        </w:rPr>
      </w:pPr>
      <w:r w:rsidRPr="00CF0F09">
        <w:rPr>
          <w:rFonts w:ascii="Arial" w:eastAsia="Times New Roman" w:hAnsi="Arial" w:cs="Arial"/>
          <w:iCs/>
          <w:sz w:val="24"/>
          <w:szCs w:val="24"/>
        </w:rPr>
        <w:t xml:space="preserve">5.6. </w:t>
      </w:r>
      <w:proofErr w:type="gramStart"/>
      <w:r w:rsidRPr="00CF0F09">
        <w:rPr>
          <w:rFonts w:ascii="Arial" w:eastAsia="Calibri"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CF0F09">
        <w:rPr>
          <w:rFonts w:ascii="Arial" w:eastAsia="Calibri" w:hAnsi="Arial" w:cs="Arial"/>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FB22AA" w14:textId="77777777" w:rsidR="00383AA2" w:rsidRPr="00CF0F09" w:rsidRDefault="00383AA2" w:rsidP="00383AA2">
      <w:pPr>
        <w:autoSpaceDE w:val="0"/>
        <w:autoSpaceDN w:val="0"/>
        <w:adjustRightInd w:val="0"/>
        <w:spacing w:after="0" w:line="240" w:lineRule="auto"/>
        <w:ind w:firstLine="540"/>
        <w:contextualSpacing/>
        <w:jc w:val="both"/>
        <w:rPr>
          <w:rFonts w:ascii="Arial" w:eastAsia="Times New Roman" w:hAnsi="Arial" w:cs="Arial"/>
          <w:iCs/>
          <w:sz w:val="24"/>
          <w:szCs w:val="24"/>
        </w:rPr>
      </w:pPr>
      <w:r w:rsidRPr="00CF0F09">
        <w:rPr>
          <w:rFonts w:ascii="Arial" w:eastAsia="Times New Roman" w:hAnsi="Arial" w:cs="Arial"/>
          <w:iCs/>
          <w:sz w:val="24"/>
          <w:szCs w:val="24"/>
        </w:rPr>
        <w:t xml:space="preserve">5.7. По результатам рассмотрения жалобы </w:t>
      </w:r>
      <w:r w:rsidRPr="00CF0F09">
        <w:rPr>
          <w:rFonts w:ascii="Arial" w:eastAsia="Times New Roman" w:hAnsi="Arial" w:cs="Arial"/>
          <w:sz w:val="24"/>
          <w:szCs w:val="24"/>
        </w:rPr>
        <w:t>принимается</w:t>
      </w:r>
      <w:r w:rsidRPr="00CF0F09">
        <w:rPr>
          <w:rFonts w:ascii="Arial" w:eastAsia="Times New Roman" w:hAnsi="Arial" w:cs="Arial"/>
          <w:iCs/>
          <w:sz w:val="24"/>
          <w:szCs w:val="24"/>
        </w:rPr>
        <w:t xml:space="preserve"> одно из следующих решений:</w:t>
      </w:r>
    </w:p>
    <w:p w14:paraId="3B6D9073" w14:textId="77777777" w:rsidR="00383AA2" w:rsidRPr="00CF0F09" w:rsidRDefault="00383AA2" w:rsidP="00383AA2">
      <w:pPr>
        <w:autoSpaceDE w:val="0"/>
        <w:autoSpaceDN w:val="0"/>
        <w:adjustRightInd w:val="0"/>
        <w:spacing w:after="0" w:line="240" w:lineRule="auto"/>
        <w:ind w:firstLine="540"/>
        <w:contextualSpacing/>
        <w:jc w:val="both"/>
        <w:rPr>
          <w:rFonts w:ascii="Arial" w:eastAsia="Times New Roman" w:hAnsi="Arial" w:cs="Arial"/>
          <w:iCs/>
          <w:sz w:val="24"/>
          <w:szCs w:val="24"/>
        </w:rPr>
      </w:pPr>
      <w:proofErr w:type="gramStart"/>
      <w:r w:rsidRPr="00CF0F09">
        <w:rPr>
          <w:rFonts w:ascii="Arial" w:eastAsia="Times New Roman" w:hAnsi="Arial" w:cs="Arial"/>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754B6A8F" w14:textId="77777777" w:rsidR="00383AA2" w:rsidRPr="00CF0F09" w:rsidRDefault="00383AA2" w:rsidP="00383AA2">
      <w:pPr>
        <w:autoSpaceDE w:val="0"/>
        <w:autoSpaceDN w:val="0"/>
        <w:adjustRightInd w:val="0"/>
        <w:spacing w:after="0" w:line="240" w:lineRule="auto"/>
        <w:ind w:firstLine="540"/>
        <w:contextualSpacing/>
        <w:jc w:val="both"/>
        <w:rPr>
          <w:rFonts w:ascii="Arial" w:eastAsia="Times New Roman" w:hAnsi="Arial" w:cs="Arial"/>
          <w:iCs/>
          <w:sz w:val="24"/>
          <w:szCs w:val="24"/>
        </w:rPr>
      </w:pPr>
      <w:r w:rsidRPr="00CF0F09">
        <w:rPr>
          <w:rFonts w:ascii="Arial" w:eastAsia="Times New Roman" w:hAnsi="Arial" w:cs="Arial"/>
          <w:iCs/>
          <w:sz w:val="24"/>
          <w:szCs w:val="24"/>
        </w:rPr>
        <w:t>2) в удовлетворении жалобы отказывается.</w:t>
      </w:r>
    </w:p>
    <w:p w14:paraId="6943E788" w14:textId="77777777" w:rsidR="00383AA2" w:rsidRPr="00CF0F09" w:rsidRDefault="00383AA2" w:rsidP="00383AA2">
      <w:pPr>
        <w:autoSpaceDE w:val="0"/>
        <w:autoSpaceDN w:val="0"/>
        <w:adjustRightInd w:val="0"/>
        <w:spacing w:after="0" w:line="240" w:lineRule="auto"/>
        <w:ind w:firstLine="540"/>
        <w:contextualSpacing/>
        <w:jc w:val="both"/>
        <w:rPr>
          <w:rFonts w:ascii="Arial" w:eastAsia="Times New Roman" w:hAnsi="Arial" w:cs="Arial"/>
          <w:iCs/>
          <w:sz w:val="24"/>
          <w:szCs w:val="24"/>
        </w:rPr>
      </w:pPr>
      <w:r w:rsidRPr="00CF0F09">
        <w:rPr>
          <w:rFonts w:ascii="Arial" w:eastAsia="Times New Roman" w:hAnsi="Arial" w:cs="Arial"/>
          <w:iCs/>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1648B6" w14:textId="77777777" w:rsidR="00383AA2" w:rsidRPr="00CF0F09" w:rsidRDefault="00383AA2" w:rsidP="00383AA2">
      <w:pPr>
        <w:autoSpaceDE w:val="0"/>
        <w:autoSpaceDN w:val="0"/>
        <w:adjustRightInd w:val="0"/>
        <w:spacing w:after="0" w:line="240" w:lineRule="auto"/>
        <w:ind w:firstLine="567"/>
        <w:contextualSpacing/>
        <w:jc w:val="both"/>
        <w:rPr>
          <w:rFonts w:ascii="Arial" w:eastAsia="Calibri" w:hAnsi="Arial" w:cs="Arial"/>
          <w:sz w:val="24"/>
          <w:szCs w:val="24"/>
        </w:rPr>
      </w:pPr>
      <w:r w:rsidRPr="00CF0F09">
        <w:rPr>
          <w:rFonts w:ascii="Arial" w:eastAsia="Times New Roman" w:hAnsi="Arial" w:cs="Arial"/>
          <w:iCs/>
          <w:sz w:val="24"/>
          <w:szCs w:val="24"/>
        </w:rPr>
        <w:t>5.9.</w:t>
      </w:r>
      <w:r w:rsidRPr="00CF0F09">
        <w:rPr>
          <w:rFonts w:ascii="Arial" w:eastAsia="Calibri" w:hAnsi="Arial" w:cs="Arial"/>
          <w:sz w:val="24"/>
          <w:szCs w:val="24"/>
        </w:rPr>
        <w:t xml:space="preserve"> </w:t>
      </w:r>
      <w:proofErr w:type="gramStart"/>
      <w:r w:rsidRPr="00CF0F09">
        <w:rPr>
          <w:rFonts w:ascii="Arial" w:eastAsia="Calibri" w:hAnsi="Arial" w:cs="Arial"/>
          <w:sz w:val="24"/>
          <w:szCs w:val="24"/>
        </w:rPr>
        <w:t xml:space="preserve">В случае признания жалобы подлежащей удовлетворению в ответе заявителю, указанном в </w:t>
      </w:r>
      <w:r w:rsidRPr="00CF0F09">
        <w:rPr>
          <w:rFonts w:ascii="Arial" w:eastAsia="Times New Roman" w:hAnsi="Arial" w:cs="Arial"/>
          <w:iCs/>
          <w:sz w:val="24"/>
          <w:szCs w:val="24"/>
        </w:rPr>
        <w:t>пункте 5.8 настоящего Административного регламента</w:t>
      </w:r>
      <w:r w:rsidRPr="00CF0F09">
        <w:rPr>
          <w:rFonts w:ascii="Arial" w:eastAsia="Calibri" w:hAnsi="Arial" w:cs="Arial"/>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CF0F09">
        <w:rPr>
          <w:rFonts w:ascii="Arial" w:eastAsia="Calibri" w:hAnsi="Arial" w:cs="Arial"/>
          <w:sz w:val="24"/>
          <w:szCs w:val="24"/>
        </w:rPr>
        <w:t xml:space="preserve"> муниципальной услуги, а также приносятся извинения за доставленные </w:t>
      </w:r>
      <w:proofErr w:type="gramStart"/>
      <w:r w:rsidRPr="00CF0F09">
        <w:rPr>
          <w:rFonts w:ascii="Arial" w:eastAsia="Calibri" w:hAnsi="Arial" w:cs="Arial"/>
          <w:sz w:val="24"/>
          <w:szCs w:val="24"/>
        </w:rPr>
        <w:t>неудобства</w:t>
      </w:r>
      <w:proofErr w:type="gramEnd"/>
      <w:r w:rsidRPr="00CF0F09">
        <w:rPr>
          <w:rFonts w:ascii="Arial" w:eastAsia="Calibri"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AF05512" w14:textId="77777777" w:rsidR="00383AA2" w:rsidRPr="00CF0F09" w:rsidRDefault="00383AA2" w:rsidP="00383AA2">
      <w:pPr>
        <w:autoSpaceDE w:val="0"/>
        <w:autoSpaceDN w:val="0"/>
        <w:adjustRightInd w:val="0"/>
        <w:spacing w:after="0" w:line="240" w:lineRule="auto"/>
        <w:ind w:firstLine="540"/>
        <w:contextualSpacing/>
        <w:jc w:val="both"/>
        <w:rPr>
          <w:rFonts w:ascii="Arial" w:eastAsia="Times New Roman" w:hAnsi="Arial" w:cs="Arial"/>
          <w:iCs/>
          <w:sz w:val="24"/>
          <w:szCs w:val="24"/>
        </w:rPr>
      </w:pPr>
      <w:r w:rsidRPr="00CF0F09">
        <w:rPr>
          <w:rFonts w:ascii="Arial" w:eastAsia="Times New Roman" w:hAnsi="Arial" w:cs="Arial"/>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40FC5D32" w14:textId="77777777" w:rsidR="00383AA2" w:rsidRPr="00CF0F09" w:rsidRDefault="00383AA2" w:rsidP="00383AA2">
      <w:pPr>
        <w:autoSpaceDE w:val="0"/>
        <w:autoSpaceDN w:val="0"/>
        <w:adjustRightInd w:val="0"/>
        <w:spacing w:after="0" w:line="240" w:lineRule="auto"/>
        <w:ind w:firstLine="540"/>
        <w:contextualSpacing/>
        <w:jc w:val="both"/>
        <w:rPr>
          <w:rFonts w:ascii="Arial" w:eastAsia="Times New Roman" w:hAnsi="Arial" w:cs="Arial"/>
          <w:iCs/>
          <w:sz w:val="24"/>
          <w:szCs w:val="24"/>
        </w:rPr>
      </w:pPr>
      <w:r w:rsidRPr="00CF0F09">
        <w:rPr>
          <w:rFonts w:ascii="Arial" w:eastAsia="Times New Roman" w:hAnsi="Arial" w:cs="Arial"/>
          <w:iCs/>
          <w:sz w:val="24"/>
          <w:szCs w:val="24"/>
        </w:rPr>
        <w:lastRenderedPageBreak/>
        <w:t xml:space="preserve">5.11. В случае установления в ходе или по результатам </w:t>
      </w:r>
      <w:proofErr w:type="gramStart"/>
      <w:r w:rsidRPr="00CF0F09">
        <w:rPr>
          <w:rFonts w:ascii="Arial" w:eastAsia="Times New Roman" w:hAnsi="Arial" w:cs="Arial"/>
          <w:iCs/>
          <w:sz w:val="24"/>
          <w:szCs w:val="24"/>
        </w:rPr>
        <w:t>рассмотрения жалобы признаков состава административного правонарушения</w:t>
      </w:r>
      <w:proofErr w:type="gramEnd"/>
      <w:r w:rsidRPr="00CF0F09">
        <w:rPr>
          <w:rFonts w:ascii="Arial" w:eastAsia="Times New Roman" w:hAnsi="Arial" w:cs="Arial"/>
          <w:iCs/>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14:paraId="2C900FD9" w14:textId="77777777" w:rsidR="00383AA2" w:rsidRPr="00CF0F09" w:rsidRDefault="00383AA2" w:rsidP="00383AA2">
      <w:pPr>
        <w:pStyle w:val="ConsPlusNormal"/>
        <w:spacing w:line="192" w:lineRule="auto"/>
        <w:ind w:firstLine="4820"/>
        <w:contextualSpacing/>
        <w:jc w:val="both"/>
        <w:outlineLvl w:val="0"/>
        <w:rPr>
          <w:rFonts w:ascii="Arial" w:hAnsi="Arial" w:cs="Arial"/>
          <w:sz w:val="24"/>
          <w:szCs w:val="24"/>
        </w:rPr>
      </w:pPr>
    </w:p>
    <w:p w14:paraId="2DBCB2A7" w14:textId="77777777" w:rsidR="00383AA2" w:rsidRPr="00CF0F09" w:rsidRDefault="00383AA2" w:rsidP="00383AA2">
      <w:pPr>
        <w:pStyle w:val="ConsPlusNormal"/>
        <w:spacing w:line="192" w:lineRule="auto"/>
        <w:ind w:firstLine="4820"/>
        <w:contextualSpacing/>
        <w:jc w:val="both"/>
        <w:outlineLvl w:val="0"/>
        <w:rPr>
          <w:rFonts w:ascii="Arial" w:hAnsi="Arial" w:cs="Arial"/>
          <w:sz w:val="24"/>
          <w:szCs w:val="24"/>
        </w:rPr>
      </w:pPr>
    </w:p>
    <w:p w14:paraId="0E5B8522" w14:textId="77777777" w:rsidR="00AC0783" w:rsidRPr="00CF0F09" w:rsidRDefault="00C44347">
      <w:pPr>
        <w:rPr>
          <w:rFonts w:ascii="Arial" w:hAnsi="Arial" w:cs="Arial"/>
          <w:sz w:val="24"/>
          <w:szCs w:val="24"/>
        </w:rPr>
      </w:pPr>
    </w:p>
    <w:sectPr w:rsidR="00AC0783" w:rsidRPr="00CF0F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CB736" w14:textId="77777777" w:rsidR="00C44347" w:rsidRDefault="00C44347" w:rsidP="00383AA2">
      <w:pPr>
        <w:spacing w:after="0" w:line="240" w:lineRule="auto"/>
      </w:pPr>
      <w:r>
        <w:separator/>
      </w:r>
    </w:p>
  </w:endnote>
  <w:endnote w:type="continuationSeparator" w:id="0">
    <w:p w14:paraId="6F0E38C7" w14:textId="77777777" w:rsidR="00C44347" w:rsidRDefault="00C44347" w:rsidP="0038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F50BF" w14:textId="77777777" w:rsidR="00C44347" w:rsidRDefault="00C44347" w:rsidP="00383AA2">
      <w:pPr>
        <w:spacing w:after="0" w:line="240" w:lineRule="auto"/>
      </w:pPr>
      <w:r>
        <w:separator/>
      </w:r>
    </w:p>
  </w:footnote>
  <w:footnote w:type="continuationSeparator" w:id="0">
    <w:p w14:paraId="03905C62" w14:textId="77777777" w:rsidR="00C44347" w:rsidRDefault="00C44347" w:rsidP="00383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B6516"/>
    <w:multiLevelType w:val="hybridMultilevel"/>
    <w:tmpl w:val="154C5898"/>
    <w:lvl w:ilvl="0" w:tplc="A91C03E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2D"/>
    <w:rsid w:val="00003DB8"/>
    <w:rsid w:val="0007790D"/>
    <w:rsid w:val="000E282D"/>
    <w:rsid w:val="00347D04"/>
    <w:rsid w:val="00383AA2"/>
    <w:rsid w:val="003C5680"/>
    <w:rsid w:val="00442ED9"/>
    <w:rsid w:val="005038E4"/>
    <w:rsid w:val="00503D16"/>
    <w:rsid w:val="005335AB"/>
    <w:rsid w:val="005B3455"/>
    <w:rsid w:val="005D2EFB"/>
    <w:rsid w:val="0064709D"/>
    <w:rsid w:val="006D6ECB"/>
    <w:rsid w:val="006F0C71"/>
    <w:rsid w:val="0073349D"/>
    <w:rsid w:val="00845554"/>
    <w:rsid w:val="00847E0F"/>
    <w:rsid w:val="00851DCD"/>
    <w:rsid w:val="00900ED7"/>
    <w:rsid w:val="00977EA1"/>
    <w:rsid w:val="00B664D1"/>
    <w:rsid w:val="00C44347"/>
    <w:rsid w:val="00CF0F09"/>
    <w:rsid w:val="00E41828"/>
    <w:rsid w:val="00EA628A"/>
    <w:rsid w:val="00F161E4"/>
    <w:rsid w:val="00F42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6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EC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D6ECB"/>
  </w:style>
  <w:style w:type="paragraph" w:customStyle="1" w:styleId="msonormal0">
    <w:name w:val="msonormal"/>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D6ECB"/>
    <w:rPr>
      <w:color w:val="0000FF"/>
      <w:u w:val="single"/>
    </w:rPr>
  </w:style>
  <w:style w:type="character" w:styleId="a4">
    <w:name w:val="FollowedHyperlink"/>
    <w:basedOn w:val="a0"/>
    <w:uiPriority w:val="99"/>
    <w:semiHidden/>
    <w:unhideWhenUsed/>
    <w:rsid w:val="006D6ECB"/>
    <w:rPr>
      <w:color w:val="800080"/>
      <w:u w:val="single"/>
    </w:rPr>
  </w:style>
  <w:style w:type="character" w:customStyle="1" w:styleId="12">
    <w:name w:val="Гиперссылка1"/>
    <w:basedOn w:val="a0"/>
    <w:rsid w:val="006D6ECB"/>
  </w:style>
  <w:style w:type="paragraph" w:styleId="a5">
    <w:name w:val="Normal (Web)"/>
    <w:basedOn w:val="a"/>
    <w:uiPriority w:val="99"/>
    <w:semiHidden/>
    <w:unhideWhenUsed/>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6D6ECB"/>
  </w:style>
  <w:style w:type="paragraph" w:customStyle="1" w:styleId="bodytext">
    <w:name w:val="bodytext"/>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83AA2"/>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383AA2"/>
    <w:pPr>
      <w:spacing w:after="200" w:line="276" w:lineRule="auto"/>
      <w:ind w:left="720"/>
      <w:contextualSpacing/>
    </w:pPr>
  </w:style>
  <w:style w:type="character" w:customStyle="1" w:styleId="ConsPlusNormal0">
    <w:name w:val="ConsPlusNormal Знак"/>
    <w:link w:val="ConsPlusNormal"/>
    <w:locked/>
    <w:rsid w:val="00383AA2"/>
    <w:rPr>
      <w:rFonts w:ascii="Calibri" w:eastAsia="Times New Roman" w:hAnsi="Calibri" w:cs="Calibri"/>
      <w:szCs w:val="20"/>
      <w:lang w:eastAsia="ru-RU"/>
    </w:rPr>
  </w:style>
  <w:style w:type="character" w:customStyle="1" w:styleId="a7">
    <w:name w:val="Текст сноски Знак"/>
    <w:basedOn w:val="a0"/>
    <w:link w:val="a8"/>
    <w:uiPriority w:val="99"/>
    <w:semiHidden/>
    <w:rsid w:val="00383AA2"/>
    <w:rPr>
      <w:sz w:val="20"/>
      <w:szCs w:val="20"/>
    </w:rPr>
  </w:style>
  <w:style w:type="paragraph" w:styleId="a8">
    <w:name w:val="footnote text"/>
    <w:basedOn w:val="a"/>
    <w:link w:val="a7"/>
    <w:uiPriority w:val="99"/>
    <w:semiHidden/>
    <w:unhideWhenUsed/>
    <w:rsid w:val="00383AA2"/>
    <w:pPr>
      <w:spacing w:after="0" w:line="240" w:lineRule="auto"/>
    </w:pPr>
    <w:rPr>
      <w:sz w:val="20"/>
      <w:szCs w:val="20"/>
    </w:rPr>
  </w:style>
  <w:style w:type="character" w:customStyle="1" w:styleId="13">
    <w:name w:val="Текст сноски Знак1"/>
    <w:basedOn w:val="a0"/>
    <w:uiPriority w:val="99"/>
    <w:semiHidden/>
    <w:rsid w:val="00383AA2"/>
    <w:rPr>
      <w:sz w:val="20"/>
      <w:szCs w:val="20"/>
    </w:rPr>
  </w:style>
  <w:style w:type="character" w:styleId="aa">
    <w:name w:val="footnote reference"/>
    <w:basedOn w:val="a0"/>
    <w:uiPriority w:val="99"/>
    <w:semiHidden/>
    <w:unhideWhenUsed/>
    <w:rsid w:val="00383AA2"/>
    <w:rPr>
      <w:vertAlign w:val="superscript"/>
    </w:rPr>
  </w:style>
  <w:style w:type="paragraph" w:styleId="ab">
    <w:name w:val="header"/>
    <w:basedOn w:val="a"/>
    <w:link w:val="ac"/>
    <w:uiPriority w:val="99"/>
    <w:unhideWhenUsed/>
    <w:rsid w:val="00503D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3D16"/>
  </w:style>
  <w:style w:type="paragraph" w:styleId="ad">
    <w:name w:val="footer"/>
    <w:basedOn w:val="a"/>
    <w:link w:val="ae"/>
    <w:uiPriority w:val="99"/>
    <w:unhideWhenUsed/>
    <w:rsid w:val="00503D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3D16"/>
  </w:style>
  <w:style w:type="paragraph" w:styleId="af">
    <w:name w:val="Balloon Text"/>
    <w:basedOn w:val="a"/>
    <w:link w:val="af0"/>
    <w:uiPriority w:val="99"/>
    <w:semiHidden/>
    <w:unhideWhenUsed/>
    <w:rsid w:val="00CF0F0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0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6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6EC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D6ECB"/>
  </w:style>
  <w:style w:type="paragraph" w:customStyle="1" w:styleId="msonormal0">
    <w:name w:val="msonormal"/>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D6ECB"/>
    <w:rPr>
      <w:color w:val="0000FF"/>
      <w:u w:val="single"/>
    </w:rPr>
  </w:style>
  <w:style w:type="character" w:styleId="a4">
    <w:name w:val="FollowedHyperlink"/>
    <w:basedOn w:val="a0"/>
    <w:uiPriority w:val="99"/>
    <w:semiHidden/>
    <w:unhideWhenUsed/>
    <w:rsid w:val="006D6ECB"/>
    <w:rPr>
      <w:color w:val="800080"/>
      <w:u w:val="single"/>
    </w:rPr>
  </w:style>
  <w:style w:type="character" w:customStyle="1" w:styleId="12">
    <w:name w:val="Гиперссылка1"/>
    <w:basedOn w:val="a0"/>
    <w:rsid w:val="006D6ECB"/>
  </w:style>
  <w:style w:type="paragraph" w:styleId="a5">
    <w:name w:val="Normal (Web)"/>
    <w:basedOn w:val="a"/>
    <w:uiPriority w:val="99"/>
    <w:semiHidden/>
    <w:unhideWhenUsed/>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6D6ECB"/>
  </w:style>
  <w:style w:type="paragraph" w:customStyle="1" w:styleId="bodytext">
    <w:name w:val="bodytext"/>
    <w:basedOn w:val="a"/>
    <w:rsid w:val="006D6E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83AA2"/>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383AA2"/>
    <w:pPr>
      <w:spacing w:after="200" w:line="276" w:lineRule="auto"/>
      <w:ind w:left="720"/>
      <w:contextualSpacing/>
    </w:pPr>
  </w:style>
  <w:style w:type="character" w:customStyle="1" w:styleId="ConsPlusNormal0">
    <w:name w:val="ConsPlusNormal Знак"/>
    <w:link w:val="ConsPlusNormal"/>
    <w:locked/>
    <w:rsid w:val="00383AA2"/>
    <w:rPr>
      <w:rFonts w:ascii="Calibri" w:eastAsia="Times New Roman" w:hAnsi="Calibri" w:cs="Calibri"/>
      <w:szCs w:val="20"/>
      <w:lang w:eastAsia="ru-RU"/>
    </w:rPr>
  </w:style>
  <w:style w:type="character" w:customStyle="1" w:styleId="a7">
    <w:name w:val="Текст сноски Знак"/>
    <w:basedOn w:val="a0"/>
    <w:link w:val="a8"/>
    <w:uiPriority w:val="99"/>
    <w:semiHidden/>
    <w:rsid w:val="00383AA2"/>
    <w:rPr>
      <w:sz w:val="20"/>
      <w:szCs w:val="20"/>
    </w:rPr>
  </w:style>
  <w:style w:type="paragraph" w:styleId="a8">
    <w:name w:val="footnote text"/>
    <w:basedOn w:val="a"/>
    <w:link w:val="a7"/>
    <w:uiPriority w:val="99"/>
    <w:semiHidden/>
    <w:unhideWhenUsed/>
    <w:rsid w:val="00383AA2"/>
    <w:pPr>
      <w:spacing w:after="0" w:line="240" w:lineRule="auto"/>
    </w:pPr>
    <w:rPr>
      <w:sz w:val="20"/>
      <w:szCs w:val="20"/>
    </w:rPr>
  </w:style>
  <w:style w:type="character" w:customStyle="1" w:styleId="13">
    <w:name w:val="Текст сноски Знак1"/>
    <w:basedOn w:val="a0"/>
    <w:uiPriority w:val="99"/>
    <w:semiHidden/>
    <w:rsid w:val="00383AA2"/>
    <w:rPr>
      <w:sz w:val="20"/>
      <w:szCs w:val="20"/>
    </w:rPr>
  </w:style>
  <w:style w:type="character" w:styleId="aa">
    <w:name w:val="footnote reference"/>
    <w:basedOn w:val="a0"/>
    <w:uiPriority w:val="99"/>
    <w:semiHidden/>
    <w:unhideWhenUsed/>
    <w:rsid w:val="00383AA2"/>
    <w:rPr>
      <w:vertAlign w:val="superscript"/>
    </w:rPr>
  </w:style>
  <w:style w:type="paragraph" w:styleId="ab">
    <w:name w:val="header"/>
    <w:basedOn w:val="a"/>
    <w:link w:val="ac"/>
    <w:uiPriority w:val="99"/>
    <w:unhideWhenUsed/>
    <w:rsid w:val="00503D1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3D16"/>
  </w:style>
  <w:style w:type="paragraph" w:styleId="ad">
    <w:name w:val="footer"/>
    <w:basedOn w:val="a"/>
    <w:link w:val="ae"/>
    <w:uiPriority w:val="99"/>
    <w:unhideWhenUsed/>
    <w:rsid w:val="00503D1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3D16"/>
  </w:style>
  <w:style w:type="paragraph" w:styleId="af">
    <w:name w:val="Balloon Text"/>
    <w:basedOn w:val="a"/>
    <w:link w:val="af0"/>
    <w:uiPriority w:val="99"/>
    <w:semiHidden/>
    <w:unhideWhenUsed/>
    <w:rsid w:val="00CF0F0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0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6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CFA13668D277B0CC46093AFC7BB392711DBE1C7298C133EFA806513FFe1Y9K" TargetMode="External"/><Relationship Id="rId4" Type="http://schemas.openxmlformats.org/officeDocument/2006/relationships/settings" Target="settings.xml"/><Relationship Id="rId9" Type="http://schemas.openxmlformats.org/officeDocument/2006/relationships/hyperlink" Target="http://lebyazh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6513</Words>
  <Characters>37128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Р.В. Курчатов</dc:creator>
  <cp:keywords/>
  <dc:description/>
  <cp:lastModifiedBy>Alena</cp:lastModifiedBy>
  <cp:revision>10</cp:revision>
  <cp:lastPrinted>2023-03-10T04:36:00Z</cp:lastPrinted>
  <dcterms:created xsi:type="dcterms:W3CDTF">2020-12-16T05:30:00Z</dcterms:created>
  <dcterms:modified xsi:type="dcterms:W3CDTF">2023-03-10T04:38:00Z</dcterms:modified>
</cp:coreProperties>
</file>